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5B" w:rsidRDefault="0010575B">
      <w:pPr>
        <w:pStyle w:val="ConsPlusNormal"/>
        <w:jc w:val="both"/>
        <w:outlineLvl w:val="0"/>
      </w:pPr>
    </w:p>
    <w:p w:rsidR="0010575B" w:rsidRDefault="0010575B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10575B" w:rsidRDefault="0010575B">
      <w:pPr>
        <w:pStyle w:val="ConsPlusNormal"/>
        <w:jc w:val="both"/>
      </w:pPr>
      <w:r>
        <w:t>Республики Беларусь 10 января 2012 г. N 2/1892</w:t>
      </w:r>
    </w:p>
    <w:p w:rsidR="0010575B" w:rsidRDefault="00105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75B" w:rsidRDefault="0010575B">
      <w:pPr>
        <w:pStyle w:val="ConsPlusNormal"/>
        <w:jc w:val="both"/>
      </w:pPr>
    </w:p>
    <w:p w:rsidR="0010575B" w:rsidRDefault="0010575B">
      <w:pPr>
        <w:pStyle w:val="ConsPlusTitle"/>
        <w:jc w:val="center"/>
      </w:pPr>
      <w:bookmarkStart w:id="0" w:name="_GoBack"/>
      <w:r>
        <w:t>ЗАКОН РЕСПУБЛИКИ БЕЛАРУСЬ</w:t>
      </w:r>
    </w:p>
    <w:p w:rsidR="0010575B" w:rsidRDefault="0010575B">
      <w:pPr>
        <w:pStyle w:val="ConsPlusTitle"/>
        <w:jc w:val="center"/>
      </w:pPr>
      <w:r>
        <w:t>7 января 2012 г. N 340-З</w:t>
      </w:r>
    </w:p>
    <w:bookmarkEnd w:id="0"/>
    <w:p w:rsidR="0010575B" w:rsidRDefault="0010575B">
      <w:pPr>
        <w:pStyle w:val="ConsPlusTitle"/>
        <w:jc w:val="center"/>
      </w:pPr>
    </w:p>
    <w:p w:rsidR="0010575B" w:rsidRDefault="0010575B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14 декабря 2011 года</w:t>
      </w:r>
      <w:r>
        <w:br/>
        <w:t>Одобрен Советом Республики 20 декабря 2011 года</w:t>
      </w:r>
    </w:p>
    <w:p w:rsidR="0010575B" w:rsidRDefault="0010575B">
      <w:pPr>
        <w:pStyle w:val="ConsPlusNormal"/>
        <w:jc w:val="center"/>
      </w:pPr>
      <w:proofErr w:type="gramStart"/>
      <w:r>
        <w:t xml:space="preserve">(в ред. Законов Республики Беларусь от 05.01.2016 </w:t>
      </w:r>
      <w:hyperlink r:id="rId5" w:history="1">
        <w:r>
          <w:rPr>
            <w:color w:val="0000FF"/>
          </w:rPr>
          <w:t>N 355-З</w:t>
        </w:r>
      </w:hyperlink>
      <w:r>
        <w:t>,</w:t>
      </w:r>
      <w:proofErr w:type="gramEnd"/>
    </w:p>
    <w:p w:rsidR="0010575B" w:rsidRDefault="0010575B">
      <w:pPr>
        <w:pStyle w:val="ConsPlusNormal"/>
        <w:jc w:val="center"/>
      </w:pPr>
      <w:r>
        <w:t xml:space="preserve">от 30.06.2016 </w:t>
      </w:r>
      <w:hyperlink r:id="rId6" w:history="1">
        <w:r>
          <w:rPr>
            <w:color w:val="0000FF"/>
          </w:rPr>
          <w:t>N 387-З</w:t>
        </w:r>
      </w:hyperlink>
      <w:r>
        <w:t>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Настоящий Закон направлен на установление правовых и организационных основ предотвращения неблагоприятного воздействия на организм человека факторов среды его обитания в целях обеспечения санитарно-эпидемиологического благополучия населения.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Title"/>
        <w:jc w:val="center"/>
        <w:outlineLvl w:val="0"/>
      </w:pPr>
      <w:r>
        <w:t>ГЛАВА 1</w:t>
      </w:r>
    </w:p>
    <w:p w:rsidR="0010575B" w:rsidRDefault="0010575B">
      <w:pPr>
        <w:pStyle w:val="ConsPlusTitle"/>
        <w:jc w:val="center"/>
      </w:pPr>
      <w:r>
        <w:t>ОБЩИЕ ПОЛОЖЕНИЯ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1. Основные термины, применяемые в настоящем Законе, и их определения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анализ рисков - процесс оценки органами и учреждениями, осуществляющими государственный санитарный надзор, государственными органами и иными государственными организациями, осуществляющими ведомственный контроль в области санитарно-эпидемиологического благополучия населения, медицинскими научными организациями общедоступной информации для выявления (обнаружения) и оценки рисков в целях принятия мер по предупреждению и минимизации этих рисков (управление рисками), а также в целях информирования в установленном порядке государственных органов, организаций, физических</w:t>
      </w:r>
      <w:proofErr w:type="gramEnd"/>
      <w:r>
        <w:t xml:space="preserve"> лиц, в том числе индивидуальных предпринимателей, о наличии рисков;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гигиенический норматив - технический нормативный правовой акт, устанавливающий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человека, продукцию с позиций их безопасности и безвредности для человека;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государственная регистрация продукции, представляющей потенциальную опасность для жизни и здоровья населения (далее - государственная регистрация), - система учета и допуска к реализации и использованию продукции, представляющей потенциальную опасность для жизни и здоровья населения, признанной соответствующей требованиям законодательства в области санитарно-эпидемиологического благополучия населения;</w:t>
      </w:r>
      <w:proofErr w:type="gramEnd"/>
    </w:p>
    <w:p w:rsidR="0010575B" w:rsidRDefault="0010575B">
      <w:pPr>
        <w:pStyle w:val="ConsPlusNormal"/>
        <w:ind w:firstLine="540"/>
        <w:jc w:val="both"/>
      </w:pPr>
      <w:r>
        <w:t>государственная санитарно-гигиеническая экспертиза - установление соответствия (несоответствия) объектов, подлежащих государственной санитарно-гигиенической экспертизе, требованиям законодательства в области санитарно-эпидемиологического благополучия населения;</w:t>
      </w:r>
    </w:p>
    <w:p w:rsidR="0010575B" w:rsidRDefault="0010575B">
      <w:pPr>
        <w:pStyle w:val="ConsPlusNormal"/>
        <w:ind w:firstLine="540"/>
        <w:jc w:val="both"/>
      </w:pPr>
      <w:r>
        <w:t>государственный санитарный надзор - деятельность по предупреждению, обнаружению,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осуществляемая в целях охраны здоровья и среды обитания человека;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lastRenderedPageBreak/>
        <w:t xml:space="preserve">дезинфекционные, дезинсекционные и </w:t>
      </w:r>
      <w:proofErr w:type="spellStart"/>
      <w:r>
        <w:t>дератизационные</w:t>
      </w:r>
      <w:proofErr w:type="spellEnd"/>
      <w:r>
        <w:t xml:space="preserve"> мероприятия (далее - дезинфекционные мероприятия) - мероприятия, направленные на уничтожение или сокращение численности возбудителей и переносчиков инфекционных заболеваний;</w:t>
      </w:r>
    </w:p>
    <w:p w:rsidR="0010575B" w:rsidRDefault="0010575B">
      <w:pPr>
        <w:pStyle w:val="ConsPlusNormal"/>
        <w:ind w:firstLine="540"/>
        <w:jc w:val="both"/>
      </w:pPr>
      <w:r>
        <w:t>инфекционные заболевания - заболевания, в том числе отравления, возникновение и распространение которых обусловлены воздействием возбудителей инфекционных заболеваний;</w:t>
      </w:r>
    </w:p>
    <w:p w:rsidR="0010575B" w:rsidRDefault="0010575B">
      <w:pPr>
        <w:pStyle w:val="ConsPlusNormal"/>
        <w:ind w:firstLine="540"/>
        <w:jc w:val="both"/>
      </w:pPr>
      <w:r>
        <w:t>источник инфекционных заболеваний - зараженный организм человека или животного, в котором возбудители инфекционных заболеваний могут жить, размножаться, накапливаться и вызывать заражение другого человека;</w:t>
      </w:r>
    </w:p>
    <w:p w:rsidR="0010575B" w:rsidRDefault="0010575B">
      <w:pPr>
        <w:pStyle w:val="ConsPlusNormal"/>
        <w:ind w:firstLine="540"/>
        <w:jc w:val="both"/>
      </w:pPr>
      <w:r>
        <w:t>массовые неинфекционные заболевания - заболевания, в том числе отравления, возникновение и распространение которых обусловлены воздействием химических, физических, социальных факторов среды обитания человека;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обращение продукции - разработка, производство, реализация, хранение, транспортировка, использование, уничтожение, ввоз на территорию Республики Беларусь, вывоз с территории Республики Беларусь продукции;</w:t>
      </w:r>
      <w:proofErr w:type="gramEnd"/>
    </w:p>
    <w:p w:rsidR="0010575B" w:rsidRDefault="0010575B">
      <w:pPr>
        <w:pStyle w:val="ConsPlusNormal"/>
        <w:ind w:firstLine="540"/>
        <w:jc w:val="both"/>
      </w:pPr>
      <w:r>
        <w:t>ограничительные мероприятия - административные, санитарно-противоэпидемические мероприятия, направленные на предотвращение распространения инфекционных и (или) массовых неинфекционных заболеваний, их локализацию и ликвидацию и предусматривающие особый режим хозяйственной и иной деятельности, ограничение передвижения населения, а также перемещения транспортных средств, товаров, грузов и животных;</w:t>
      </w:r>
    </w:p>
    <w:p w:rsidR="0010575B" w:rsidRDefault="0010575B">
      <w:pPr>
        <w:pStyle w:val="ConsPlusNormal"/>
        <w:ind w:firstLine="540"/>
        <w:jc w:val="both"/>
      </w:pPr>
      <w:r>
        <w:t xml:space="preserve">патогенные биологические агенты - микроорганизмы (бактерии, вирусы, хламидии, риккетсии, простейшие, грибы, микоплазмы), не являющиеся генно-инженерными организмами, </w:t>
      </w:r>
      <w:proofErr w:type="spellStart"/>
      <w:r>
        <w:t>прионы</w:t>
      </w:r>
      <w:proofErr w:type="spellEnd"/>
      <w:r>
        <w:t>, яды биологического происхождения (токсины), гельминты, любые микроорганизмы, включающие фрагменты генома патогенных биологических агентов, способные при попадании в организм человека или животного вызвать выраженное заболевание или носительство микроорганизмов;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продукция - химические и биологические вещества, материалы и изделия из них, продукция производственно-технического назначения, товары для личных (бытовых) нужд, продовольственное сырье и пищевые продукты, биологически активные добавки к пище, а также материалы и изделия, применяемые для производства, реализации, хранения, транспортировки, упаковки продовольственного сырья и пищевых продуктов;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 xml:space="preserve">продукция, представляющая потенциальную опасность для жизни и здоровья населения, - отдельные виды продукции, которые могут оказать вредное воздействие на жизнь и здоровье населения при их обращении и которые включены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продукции, представляющей потенциальную опасность для жизни и здоровья населения, определяемый Министерством здравоохранения Республики Беларусь;</w:t>
      </w:r>
      <w:proofErr w:type="gramEnd"/>
    </w:p>
    <w:p w:rsidR="0010575B" w:rsidRDefault="0010575B">
      <w:pPr>
        <w:pStyle w:val="ConsPlusNormal"/>
        <w:ind w:firstLine="540"/>
        <w:jc w:val="both"/>
      </w:pPr>
      <w:r>
        <w:t xml:space="preserve">производственный контроль -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в области санитарно-эпидемиологического благополучия населения, направленный на сохранение жизни и здоровья населения, среды обитания человека при обращении продукции, выполнении работ и оказании услуг, обеспечиваемый организациями и физическими лицами, в том числе индивидуальными предпринимателями;</w:t>
      </w:r>
    </w:p>
    <w:p w:rsidR="0010575B" w:rsidRDefault="0010575B">
      <w:pPr>
        <w:pStyle w:val="ConsPlusNormal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сре</w:t>
      </w:r>
      <w:proofErr w:type="gramStart"/>
      <w:r>
        <w:t>дств дл</w:t>
      </w:r>
      <w:proofErr w:type="gramEnd"/>
      <w:r>
        <w:t>я создания специфической невосприимчивости к инфекционным заболеваниям;</w:t>
      </w:r>
    </w:p>
    <w:p w:rsidR="0010575B" w:rsidRDefault="0010575B">
      <w:pPr>
        <w:pStyle w:val="ConsPlusNormal"/>
        <w:ind w:firstLine="540"/>
        <w:jc w:val="both"/>
      </w:pPr>
      <w:r>
        <w:t>риск - сочетание вероятности неблагоприятного воздействия на организм человека факторов среды его обитания, нарушения законодательства в области санитарно-эпидемиологического благополучия населения и последствий данного воздействия, ведущее к возникновению угрозы жизни и здоровью населения;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санитарно-карантинный контроль - вид контроля, осуществляемого в отношении физических лиц, транспортных средств и продукции, в том числе в пунктах пропуска через Государственную границу Республики Беларусь, на межгосударственных передаточных железнодорожных станциях, в целях предотвращения заноса, возникновения и распространения инфекционных и массовых неинфекционных заболеваний;</w:t>
      </w:r>
    </w:p>
    <w:p w:rsidR="0010575B" w:rsidRDefault="0010575B">
      <w:pPr>
        <w:pStyle w:val="ConsPlusNormal"/>
        <w:ind w:firstLine="540"/>
        <w:jc w:val="both"/>
      </w:pPr>
      <w:r>
        <w:lastRenderedPageBreak/>
        <w:t>санитарно-противоэпидемические мероприятия - организационные, профилактические и иные мероприятия, направленные на устранение или уменьшение неблагоприятного воздействия на организм человека факторов среды его обитания,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санитарно-эпидемиологическая обстановка - состояние здоровья населения, факторов среды обитания человека на определенной территории в конкретный период времени;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санитарно-эпидемиологические требования - обязательные требования к обеспечению безопасности и безвредности для человека факторов среды его обитания, условий деятельности организаций, физических лиц,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а также к безопасности и безвредности 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населения, которые</w:t>
      </w:r>
      <w:proofErr w:type="gramEnd"/>
      <w:r>
        <w:t xml:space="preserve"> устанавливаются санитарными нормами и правилами, гигиеническими нормативами, а также международными договорами Республики Беларусь,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санитарно-эпидемиологический аудит - независимая оценка соблюдения организациями или физическими лицами, в том числе индивидуальными предпринимателями, требований законодательства в области санитарно-эпидемиологического благополучия населения и выдача рекомендаций по улучшению их деятельности;</w:t>
      </w:r>
    </w:p>
    <w:p w:rsidR="0010575B" w:rsidRDefault="0010575B">
      <w:pPr>
        <w:pStyle w:val="ConsPlusNormal"/>
        <w:ind w:firstLine="540"/>
        <w:jc w:val="both"/>
      </w:pPr>
      <w: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на организм человека факторов среды его </w:t>
      </w:r>
      <w:proofErr w:type="gramStart"/>
      <w:r>
        <w:t>обитания</w:t>
      </w:r>
      <w:proofErr w:type="gramEnd"/>
      <w:r>
        <w:t xml:space="preserve"> и обеспечиваются благоприятные условия его жизнедеятельности;</w:t>
      </w:r>
    </w:p>
    <w:p w:rsidR="0010575B" w:rsidRDefault="0010575B">
      <w:pPr>
        <w:pStyle w:val="ConsPlusNormal"/>
        <w:ind w:firstLine="540"/>
        <w:jc w:val="both"/>
      </w:pPr>
      <w:r>
        <w:t>санитарные нормы и правила - технические нормативные правовые акты, устанавливающие санитарно-эпидемиологические требования, несоблюдение которых создает угрозу жизни и здоровью населения, а также угрозу возникновения и распространения инфекционных и массовых неинфекционных заболеваний;</w:t>
      </w:r>
    </w:p>
    <w:p w:rsidR="0010575B" w:rsidRDefault="0010575B">
      <w:pPr>
        <w:pStyle w:val="ConsPlusNormal"/>
        <w:ind w:firstLine="540"/>
        <w:jc w:val="both"/>
      </w:pPr>
      <w:r>
        <w:t>социально-гигиенический мониторинг - система сбора, анализа и оценки информации о состоянии жизни и здоровья населения в зависимости от качества среды обитания человека;</w:t>
      </w:r>
    </w:p>
    <w:p w:rsidR="0010575B" w:rsidRDefault="0010575B">
      <w:pPr>
        <w:pStyle w:val="ConsPlusNormal"/>
        <w:ind w:firstLine="540"/>
        <w:jc w:val="both"/>
      </w:pPr>
      <w:r>
        <w:t>среда обитания человека - окружающая человека среда, обусловленная совокупностью объектов, явлений и факторов, определяющих условия его жизнедеятельности;</w:t>
      </w:r>
    </w:p>
    <w:p w:rsidR="0010575B" w:rsidRDefault="0010575B">
      <w:pPr>
        <w:pStyle w:val="ConsPlusNormal"/>
        <w:ind w:firstLine="540"/>
        <w:jc w:val="both"/>
      </w:pPr>
      <w:r>
        <w:t>условно-патогенные микроорганизмы - микроорганизмы, не являющиеся условно-патогенными генно-инженерными организмами, которые могут вызвать заболевание человека при определенных условиях;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фактор среды обитания человека - любой химический, физический, социальный или биологический фактор природного либо антропогенного происхождения, способный воздействовать на организм человека;</w:t>
      </w:r>
    </w:p>
    <w:p w:rsidR="0010575B" w:rsidRDefault="0010575B">
      <w:pPr>
        <w:pStyle w:val="ConsPlusNormal"/>
        <w:ind w:firstLine="540"/>
        <w:jc w:val="both"/>
      </w:pPr>
      <w:r>
        <w:t>эпидемиологическое слежение - система оценки санитарно-эпидемиологической обстановки, которая включает сбор, передачу, обработку, анализ и оценку информации о санитарно-эпидемиологической обстановке и проводится в целях разработки и принятия управленческих решений, направленных на повышение эффективности санитарно-противоэпидемических мероприятий.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2. Правовое регулирование отношений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Отношения в области санитарно-эпидемиологического благополучия населения регулируются законодательством в области санитарно-эпидемиологического благополучия населения, а также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процедуры.</w:t>
      </w:r>
    </w:p>
    <w:p w:rsidR="0010575B" w:rsidRDefault="0010575B">
      <w:pPr>
        <w:pStyle w:val="ConsPlusNormal"/>
        <w:ind w:firstLine="540"/>
        <w:jc w:val="both"/>
      </w:pPr>
      <w:r>
        <w:t xml:space="preserve">Законодательство в области санитарно-эпидемиологического благополучия населения основывается на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настоящего Закона, иных актов законодательства, а также международных договоров Республики Беларусь.</w:t>
      </w:r>
    </w:p>
    <w:p w:rsidR="0010575B" w:rsidRDefault="0010575B">
      <w:pPr>
        <w:pStyle w:val="ConsPlusNormal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3. Финансирование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Финансирование в области санитарно-эпидемиологического благополучия населения осуществляется за счет средств республиканского и (или) местных бюджетов и иных источников, предусмотренных актами законодательства.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4. Ответственность за нарушение законодательства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За нарушение законодательства в области санитарно-эпидемиологического благополучия населения виновные несут ответственность в соответствии с законодательными актами.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Title"/>
        <w:jc w:val="center"/>
        <w:outlineLvl w:val="0"/>
      </w:pPr>
      <w:r>
        <w:t>ГЛАВА 2</w:t>
      </w:r>
    </w:p>
    <w:p w:rsidR="0010575B" w:rsidRDefault="0010575B">
      <w:pPr>
        <w:pStyle w:val="ConsPlusTitle"/>
        <w:jc w:val="center"/>
      </w:pPr>
      <w:r>
        <w:t>ГОСУДАРСТВЕННОЕ РЕГУЛИРОВАНИЕ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5. Государственное регулирование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Государственное регулирование в области санитарно-эпидемиологического благополучия населения осуществляется Президентом Республики Беларусь, Советом Министров Республики Беларусь, Министерством здравоохранения Республики Беларусь, иными республиканскими органами государственного управления, местными Советами депутатов, местными исполнительными и распорядительными органами в пределах их полномочий.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6. Полномочия Президента Республики Беларусь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 xml:space="preserve">Президент Республики Беларусь определяет единую государственную политику и осуществляет государственное регулирование в области санитарно-эпидемиологического благополучия населения в соответствии с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7. Полномочия Совета Министров Республики Беларусь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Совет Министров Республики Беларусь в области санитарно-эпидемиологического благополучия населения:</w:t>
      </w:r>
    </w:p>
    <w:p w:rsidR="0010575B" w:rsidRDefault="0010575B">
      <w:pPr>
        <w:pStyle w:val="ConsPlusNormal"/>
        <w:ind w:firstLine="540"/>
        <w:jc w:val="both"/>
      </w:pPr>
      <w:r>
        <w:t>обеспечивает проведение единой государственной политики;</w:t>
      </w:r>
    </w:p>
    <w:p w:rsidR="0010575B" w:rsidRDefault="0010575B">
      <w:pPr>
        <w:pStyle w:val="ConsPlusNormal"/>
        <w:ind w:firstLine="540"/>
        <w:jc w:val="both"/>
      </w:pPr>
      <w:r>
        <w:lastRenderedPageBreak/>
        <w:t>обеспечивает развитие международного сотрудничества;</w:t>
      </w:r>
    </w:p>
    <w:p w:rsidR="0010575B" w:rsidRDefault="0010575B">
      <w:pPr>
        <w:pStyle w:val="ConsPlusNormal"/>
        <w:ind w:firstLine="540"/>
        <w:jc w:val="both"/>
      </w:pPr>
      <w:r>
        <w:t>обеспечивает разработку и реализацию государственной программы;</w:t>
      </w:r>
    </w:p>
    <w:p w:rsidR="0010575B" w:rsidRDefault="0010575B">
      <w:pPr>
        <w:pStyle w:val="ConsPlusNormal"/>
        <w:ind w:firstLine="540"/>
        <w:jc w:val="both"/>
      </w:pPr>
      <w:r>
        <w:t xml:space="preserve">осуществляет иные полномочия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Законом, иными законами, актами Президента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8. Полномочия Министерства здравоохранения Республики Беларусь, иных республиканских органов государственного управления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Министерство здравоохранения Республики Беларусь в области санитарно-эпидемиологического благополучия населения:</w:t>
      </w:r>
    </w:p>
    <w:p w:rsidR="0010575B" w:rsidRDefault="0010575B">
      <w:pPr>
        <w:pStyle w:val="ConsPlusNormal"/>
        <w:ind w:firstLine="540"/>
        <w:jc w:val="both"/>
      </w:pPr>
      <w:r>
        <w:t>проводит единую государственную политику;</w:t>
      </w:r>
    </w:p>
    <w:p w:rsidR="0010575B" w:rsidRDefault="0010575B">
      <w:pPr>
        <w:pStyle w:val="ConsPlusNormal"/>
        <w:ind w:firstLine="540"/>
        <w:jc w:val="both"/>
      </w:pPr>
      <w:r>
        <w:t>организует обеспечение санитарно-эпидемиологического благополучия населения;</w:t>
      </w:r>
    </w:p>
    <w:p w:rsidR="0010575B" w:rsidRDefault="0010575B">
      <w:pPr>
        <w:pStyle w:val="ConsPlusNormal"/>
        <w:ind w:firstLine="540"/>
        <w:jc w:val="both"/>
      </w:pPr>
      <w:r>
        <w:t>устанавливает порядок проведения государственного санитарно-эпидемиологического нормирования;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организует проведение государственного санитарного надзора;</w:t>
      </w:r>
    </w:p>
    <w:p w:rsidR="0010575B" w:rsidRDefault="0010575B">
      <w:pPr>
        <w:pStyle w:val="ConsPlusNormal"/>
        <w:ind w:firstLine="540"/>
        <w:jc w:val="both"/>
      </w:pPr>
      <w:r>
        <w:t>организует проведение профилактических прививок;</w:t>
      </w:r>
    </w:p>
    <w:p w:rsidR="0010575B" w:rsidRDefault="0010575B">
      <w:pPr>
        <w:pStyle w:val="ConsPlusNormal"/>
        <w:ind w:firstLine="540"/>
        <w:jc w:val="both"/>
      </w:pPr>
      <w:r>
        <w:t>координирует реализацию медико-санитарных мер, предусмотренных Международными медико-санитарными правилами;</w:t>
      </w:r>
    </w:p>
    <w:p w:rsidR="0010575B" w:rsidRDefault="0010575B">
      <w:pPr>
        <w:pStyle w:val="ConsPlusNormal"/>
        <w:ind w:firstLine="540"/>
        <w:jc w:val="both"/>
      </w:pPr>
      <w:r>
        <w:t>согласовывает проекты технических регламентов, устанавливающих требования к безопасности и безвредности продукции, работ и услуг для жизни и здоровья населения;</w:t>
      </w:r>
    </w:p>
    <w:p w:rsidR="0010575B" w:rsidRDefault="0010575B">
      <w:pPr>
        <w:pStyle w:val="ConsPlusNormal"/>
        <w:ind w:firstLine="540"/>
        <w:jc w:val="both"/>
      </w:pPr>
      <w:r>
        <w:t>определяет порядок проведения анализа рисков;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 xml:space="preserve">устанавливает </w:t>
      </w:r>
      <w:hyperlink r:id="rId22" w:history="1">
        <w:r>
          <w:rPr>
            <w:color w:val="0000FF"/>
          </w:rPr>
          <w:t>перечень</w:t>
        </w:r>
      </w:hyperlink>
      <w:r>
        <w:t xml:space="preserve"> платных санитарно-эпидемиологических услуг, оказываемых в установленном порядке организациям, физическим лицам, в том числе индивидуальным предпринимателям, органами и учреждениями, осуществляющими государственный санитарный надзор, государственными органами и иными государственными организациями, осуществляющими ведомственный контроль в области санитарно-эпидемиологического благополучия населения, медицинскими научными организациями;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:rsidR="0010575B" w:rsidRDefault="0010575B">
      <w:pPr>
        <w:pStyle w:val="ConsPlusNormal"/>
        <w:ind w:firstLine="540"/>
        <w:jc w:val="both"/>
      </w:pPr>
      <w:r>
        <w:t>Иные республиканские органы государственного управления реализуют государственную политику в области санитарно-эпидемиологического благополучия населения в пределах своей компетенции.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9. Полномочия местных Советов депутатов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Местные Советы депутатов в области санитарно-эпидемиологического благополучия населения в пределах своей компетенции:</w:t>
      </w:r>
    </w:p>
    <w:p w:rsidR="0010575B" w:rsidRDefault="0010575B">
      <w:pPr>
        <w:pStyle w:val="ConsPlusNormal"/>
        <w:ind w:firstLine="540"/>
        <w:jc w:val="both"/>
      </w:pPr>
      <w:r>
        <w:t>утверждают концепции (планы мероприятий);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осуществляют иные полномочия в соответствии с актами законодательства.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10. Полномочия местных исполнительных и распорядительных органов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Местные исполнительные и распорядительные органы в области санитарно-эпидемиологического благополучия населения в пределах своей компетенции:</w:t>
      </w:r>
    </w:p>
    <w:p w:rsidR="0010575B" w:rsidRDefault="0010575B">
      <w:pPr>
        <w:pStyle w:val="ConsPlusNormal"/>
        <w:ind w:firstLine="540"/>
        <w:jc w:val="both"/>
      </w:pPr>
      <w:r>
        <w:t>организуют работу по обеспечению надлежащего санитарного состояния территорий населенных пунктов;</w:t>
      </w:r>
    </w:p>
    <w:p w:rsidR="0010575B" w:rsidRDefault="0010575B">
      <w:pPr>
        <w:pStyle w:val="ConsPlusNormal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Беларусь от 30.06.2016 N 387-З;</w:t>
      </w:r>
    </w:p>
    <w:p w:rsidR="0010575B" w:rsidRDefault="0010575B">
      <w:pPr>
        <w:pStyle w:val="ConsPlusNormal"/>
        <w:ind w:firstLine="540"/>
        <w:jc w:val="both"/>
      </w:pPr>
      <w:r>
        <w:lastRenderedPageBreak/>
        <w:t>осуществляют иные полномочия в соответствии с настоящим Законом и иными актами законодательства.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Title"/>
        <w:jc w:val="center"/>
        <w:outlineLvl w:val="0"/>
      </w:pPr>
      <w:r>
        <w:t>ГЛАВА 3</w:t>
      </w:r>
    </w:p>
    <w:p w:rsidR="0010575B" w:rsidRDefault="0010575B">
      <w:pPr>
        <w:pStyle w:val="ConsPlusTitle"/>
        <w:jc w:val="center"/>
      </w:pPr>
      <w:r>
        <w:t>ОРГАНИЗАЦИЯ ОБЕСПЕЧЕНИЯ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11. Мероприятия по обеспечению санитарно-эпидемиологического благополучия населения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bookmarkStart w:id="1" w:name="P132"/>
      <w:bookmarkEnd w:id="1"/>
      <w:r>
        <w:t>Санитарно-эпидемиологическое благополучие населения обеспечивается путем проведения следующих мероприятий: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реализации государственной программы в области санитарно-эпидемиологического благополучия населения;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предотвращения заноса, возникновения и распространения инфекционных и массовых неинфекционных заболеваний на основании результатов эпидемиологического слежения;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проведения государственными органами, иными организациями, физическими лицами, в том числе индивидуальными предпринимателями, санитарно-противоэпидемических мероприятий;</w:t>
      </w:r>
    </w:p>
    <w:p w:rsidR="0010575B" w:rsidRDefault="0010575B">
      <w:pPr>
        <w:pStyle w:val="ConsPlusNormal"/>
        <w:ind w:firstLine="540"/>
        <w:jc w:val="both"/>
      </w:pPr>
      <w:r>
        <w:t>соблюдения государственными органами, иными организациями,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10575B" w:rsidRDefault="0010575B">
      <w:pPr>
        <w:pStyle w:val="ConsPlusNormal"/>
        <w:ind w:firstLine="540"/>
        <w:jc w:val="both"/>
      </w:pPr>
      <w:r>
        <w:t>государственного санитарно-эпидемиологического нормирования;</w:t>
      </w:r>
    </w:p>
    <w:p w:rsidR="0010575B" w:rsidRDefault="0010575B">
      <w:pPr>
        <w:pStyle w:val="ConsPlusNormal"/>
        <w:ind w:firstLine="540"/>
        <w:jc w:val="both"/>
      </w:pPr>
      <w:r>
        <w:t xml:space="preserve">подтверждения </w:t>
      </w:r>
      <w:proofErr w:type="gramStart"/>
      <w:r>
        <w:t>соответствия факторов среды обитания человека</w:t>
      </w:r>
      <w:proofErr w:type="gramEnd"/>
      <w:r>
        <w:t xml:space="preserve"> требованиям законодательства в области санитарно-эпидемиологического благополучия населения, в том числе требованиям безопасности и безвредности для организма человека, а также использования и (или) разработки и утверждения соответствующих методов (методик) определения указанных факторов;</w:t>
      </w:r>
    </w:p>
    <w:p w:rsidR="0010575B" w:rsidRDefault="0010575B">
      <w:pPr>
        <w:pStyle w:val="ConsPlusNormal"/>
        <w:ind w:firstLine="540"/>
        <w:jc w:val="both"/>
      </w:pPr>
      <w:r>
        <w:t>государственной санитарно-гигиенической экспертизы;</w:t>
      </w:r>
    </w:p>
    <w:p w:rsidR="0010575B" w:rsidRDefault="0010575B">
      <w:pPr>
        <w:pStyle w:val="ConsPlusNormal"/>
        <w:ind w:firstLine="540"/>
        <w:jc w:val="both"/>
      </w:pPr>
      <w:r>
        <w:t>государственной регистрации;</w:t>
      </w:r>
    </w:p>
    <w:p w:rsidR="0010575B" w:rsidRDefault="0010575B">
      <w:pPr>
        <w:pStyle w:val="ConsPlusNormal"/>
        <w:ind w:firstLine="540"/>
        <w:jc w:val="both"/>
      </w:pPr>
      <w:r>
        <w:t>социально-гигиенического мониторинга;</w:t>
      </w:r>
    </w:p>
    <w:p w:rsidR="0010575B" w:rsidRDefault="0010575B">
      <w:pPr>
        <w:pStyle w:val="ConsPlusNormal"/>
        <w:ind w:firstLine="540"/>
        <w:jc w:val="both"/>
      </w:pPr>
      <w:r>
        <w:t>санитарно-эпидемиологического аудита;</w:t>
      </w:r>
    </w:p>
    <w:p w:rsidR="0010575B" w:rsidRDefault="0010575B">
      <w:pPr>
        <w:pStyle w:val="ConsPlusNormal"/>
        <w:ind w:firstLine="540"/>
        <w:jc w:val="both"/>
      </w:pPr>
      <w:r>
        <w:t>производственного контроля;</w:t>
      </w:r>
    </w:p>
    <w:p w:rsidR="0010575B" w:rsidRDefault="0010575B">
      <w:pPr>
        <w:pStyle w:val="ConsPlusNormal"/>
        <w:ind w:firstLine="540"/>
        <w:jc w:val="both"/>
      </w:pPr>
      <w:r>
        <w:t>использования достижений науки в изучении состояния здоровья населения, среды обитания человека;</w:t>
      </w:r>
    </w:p>
    <w:p w:rsidR="0010575B" w:rsidRDefault="0010575B">
      <w:pPr>
        <w:pStyle w:val="ConsPlusNormal"/>
        <w:ind w:firstLine="540"/>
        <w:jc w:val="both"/>
      </w:pPr>
      <w:r>
        <w:t>предоставления информации о санитарно-эпидемиологической обстановке, состоянии среды обитания человека, проводимых санитарно-противоэпидемических мероприятиях;</w:t>
      </w:r>
    </w:p>
    <w:p w:rsidR="0010575B" w:rsidRDefault="0010575B">
      <w:pPr>
        <w:pStyle w:val="ConsPlusNormal"/>
        <w:ind w:firstLine="540"/>
        <w:jc w:val="both"/>
      </w:pPr>
      <w:r>
        <w:t>проведения мероприятий по гигиеническому обучению и воспитанию населения;</w:t>
      </w:r>
    </w:p>
    <w:p w:rsidR="0010575B" w:rsidRDefault="0010575B">
      <w:pPr>
        <w:pStyle w:val="ConsPlusNormal"/>
        <w:ind w:firstLine="540"/>
        <w:jc w:val="both"/>
      </w:pPr>
      <w:r>
        <w:t>формирования здорового образа жизни;</w:t>
      </w:r>
    </w:p>
    <w:p w:rsidR="0010575B" w:rsidRDefault="0010575B">
      <w:pPr>
        <w:pStyle w:val="ConsPlusNormal"/>
        <w:ind w:firstLine="540"/>
        <w:jc w:val="both"/>
      </w:pPr>
      <w:r>
        <w:t>установления требований безопасности при осуществлении работ с условно-патогенными микроорганизмами и патогенными биологическими агентами.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 xml:space="preserve">Мероприятия по обеспечению санитарно-эпидемиологического благополучия населения, указанные в </w:t>
      </w:r>
      <w:hyperlink w:anchor="P132" w:history="1">
        <w:r>
          <w:rPr>
            <w:color w:val="0000FF"/>
          </w:rPr>
          <w:t>части первой</w:t>
        </w:r>
      </w:hyperlink>
      <w:r>
        <w:t xml:space="preserve"> настоящей статьи, проводятся на основании результатов анализа рисков.</w:t>
      </w:r>
    </w:p>
    <w:p w:rsidR="0010575B" w:rsidRDefault="0010575B">
      <w:pPr>
        <w:pStyle w:val="ConsPlusNormal"/>
        <w:jc w:val="both"/>
      </w:pPr>
      <w:r>
        <w:t xml:space="preserve">(часть вторая статьи 11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12. Государственная программа в области санитарно-эпидемиологического благополучия населения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В целях сохранения, укрепления и восстановления здоровья населения, предотвращения заноса, возникновения и распространения инфекционных и массовых неинфекционных заболеваний, их локализации и ликвидации, оздоровления среды обитания человека, создания благоприятных условий для его жизнедеятельности Советом Министров Республики Беларусь утверждается государственная программа в области санитарно-эпидемиологического благополучия населения.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 xml:space="preserve">Государственной программой в области санитарно-эпидемиологического благополучия населения предусматриваются мероприятия </w:t>
      </w:r>
      <w:proofErr w:type="gramStart"/>
      <w:r>
        <w:t>по</w:t>
      </w:r>
      <w:proofErr w:type="gramEnd"/>
      <w:r>
        <w:t>:</w:t>
      </w:r>
    </w:p>
    <w:p w:rsidR="0010575B" w:rsidRDefault="0010575B">
      <w:pPr>
        <w:pStyle w:val="ConsPlusNormal"/>
        <w:ind w:firstLine="540"/>
        <w:jc w:val="both"/>
      </w:pPr>
      <w:r>
        <w:t xml:space="preserve">предупреждению, уменьшению и устранению неблагоприятного </w:t>
      </w:r>
      <w:proofErr w:type="gramStart"/>
      <w:r>
        <w:t>воздействия факторов среды обитания человека</w:t>
      </w:r>
      <w:proofErr w:type="gramEnd"/>
      <w:r>
        <w:t xml:space="preserve"> на здоровье населения;</w:t>
      </w:r>
    </w:p>
    <w:p w:rsidR="0010575B" w:rsidRDefault="0010575B">
      <w:pPr>
        <w:pStyle w:val="ConsPlusNormal"/>
        <w:ind w:firstLine="540"/>
        <w:jc w:val="both"/>
      </w:pPr>
      <w:r>
        <w:t>повышению эффективности профилактических прививок;</w:t>
      </w:r>
    </w:p>
    <w:p w:rsidR="0010575B" w:rsidRDefault="0010575B">
      <w:pPr>
        <w:pStyle w:val="ConsPlusNormal"/>
        <w:ind w:firstLine="540"/>
        <w:jc w:val="both"/>
      </w:pPr>
      <w:r>
        <w:t>информированию населения о профилактике инфекционных заболеваний;</w:t>
      </w:r>
    </w:p>
    <w:p w:rsidR="0010575B" w:rsidRDefault="0010575B">
      <w:pPr>
        <w:pStyle w:val="ConsPlusNormal"/>
        <w:ind w:firstLine="540"/>
        <w:jc w:val="both"/>
      </w:pPr>
      <w:r>
        <w:t>предотвращению заноса, возникновения и распространения инфекционных и массовых неинфекционных заболеваний, их локализации и ликвидации;</w:t>
      </w:r>
    </w:p>
    <w:p w:rsidR="0010575B" w:rsidRDefault="0010575B">
      <w:pPr>
        <w:pStyle w:val="ConsPlusNormal"/>
        <w:ind w:firstLine="540"/>
        <w:jc w:val="both"/>
      </w:pPr>
      <w:r>
        <w:t>обеспечению сбалансированного и рационального питания населения;</w:t>
      </w:r>
    </w:p>
    <w:p w:rsidR="0010575B" w:rsidRDefault="0010575B">
      <w:pPr>
        <w:pStyle w:val="ConsPlusNormal"/>
        <w:ind w:firstLine="540"/>
        <w:jc w:val="both"/>
      </w:pPr>
      <w:r>
        <w:t>повышению качества, безопасности и безвредности продовольственного сырья, пищевых продуктов, материалов и изделий, контактирующих с ними;</w:t>
      </w:r>
    </w:p>
    <w:p w:rsidR="0010575B" w:rsidRDefault="0010575B">
      <w:pPr>
        <w:pStyle w:val="ConsPlusNormal"/>
        <w:ind w:firstLine="540"/>
        <w:jc w:val="both"/>
      </w:pPr>
      <w:r>
        <w:t>иные мероприятия по обеспечению санитарно-эпидемиологического благополучия населения.</w:t>
      </w:r>
    </w:p>
    <w:p w:rsidR="0010575B" w:rsidRDefault="0010575B">
      <w:pPr>
        <w:pStyle w:val="ConsPlusNormal"/>
        <w:ind w:firstLine="540"/>
        <w:jc w:val="both"/>
      </w:pPr>
      <w:r>
        <w:t xml:space="preserve">Часть третья статьи 12 исключена. - </w:t>
      </w:r>
      <w:hyperlink r:id="rId34" w:history="1">
        <w:r>
          <w:rPr>
            <w:color w:val="0000FF"/>
          </w:rPr>
          <w:t>Закон</w:t>
        </w:r>
      </w:hyperlink>
      <w:r>
        <w:t xml:space="preserve"> Республики Беларусь от 30.06.2016 N 387-З.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13. Санитарные нормы и правила, гигиенические нормативы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Санитарные нормы и правила, гигиенические нормативы являются частью законодательства в области санитарно-эпидемиологического благополучия населения.</w:t>
      </w:r>
    </w:p>
    <w:p w:rsidR="0010575B" w:rsidRDefault="0010575B">
      <w:pPr>
        <w:pStyle w:val="ConsPlusNormal"/>
        <w:ind w:firstLine="540"/>
        <w:jc w:val="both"/>
      </w:pPr>
      <w:r>
        <w:t>Санитарные нормы и правила, гигиенические нормативы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10575B" w:rsidRDefault="0010575B">
      <w:pPr>
        <w:pStyle w:val="ConsPlusNormal"/>
        <w:ind w:firstLine="540"/>
        <w:jc w:val="both"/>
      </w:pPr>
      <w:r>
        <w:t>Санитарные нормы и правила, гигиенические нормативы утверждаются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  <w:r>
        <w:t>Санитарные нормы и правила, гигиенические нормативы, используемые при осуществлении строительной деятельности, утверждаются по согласованию с Министерством архитектуры и строительства Республики Беларусь.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Методика разработки санитарных норм и правил, гигиенических нормативов определяется Министерством здравоохранения Республики Беларусь.</w:t>
      </w:r>
    </w:p>
    <w:p w:rsidR="0010575B" w:rsidRDefault="0010575B">
      <w:pPr>
        <w:pStyle w:val="ConsPlusNormal"/>
        <w:jc w:val="both"/>
      </w:pPr>
      <w:r>
        <w:t xml:space="preserve">(часть пятая статьи 13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14. Санитарно-эпидемиологические требования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 xml:space="preserve">Санитарно-эпидемиологическими требованиями являются требования </w:t>
      </w:r>
      <w:proofErr w:type="gramStart"/>
      <w:r>
        <w:t>к</w:t>
      </w:r>
      <w:proofErr w:type="gramEnd"/>
      <w:r>
        <w:t>:</w:t>
      </w:r>
    </w:p>
    <w:p w:rsidR="0010575B" w:rsidRDefault="0010575B">
      <w:pPr>
        <w:pStyle w:val="ConsPlusNormal"/>
        <w:ind w:firstLine="540"/>
        <w:jc w:val="both"/>
      </w:pPr>
      <w:r>
        <w:t>планировке и застройке населенных пунктов;</w:t>
      </w:r>
    </w:p>
    <w:p w:rsidR="0010575B" w:rsidRDefault="0010575B">
      <w:pPr>
        <w:pStyle w:val="ConsPlusNormal"/>
        <w:ind w:firstLine="540"/>
        <w:jc w:val="both"/>
      </w:pPr>
      <w:r>
        <w:t>проектной документации на возведение, реконструкцию, реставрацию, капитальный ремонт, к благоустройству объектов строительства и вводу в эксплуатацию объектов строительства;</w:t>
      </w:r>
    </w:p>
    <w:p w:rsidR="0010575B" w:rsidRDefault="0010575B">
      <w:pPr>
        <w:pStyle w:val="ConsPlusNormal"/>
        <w:ind w:firstLine="540"/>
        <w:jc w:val="both"/>
      </w:pPr>
      <w:r>
        <w:t>расширению или увеличению мощности, вводу в эксплуатацию и содержанию производственных объектов;</w:t>
      </w:r>
    </w:p>
    <w:p w:rsidR="0010575B" w:rsidRDefault="0010575B">
      <w:pPr>
        <w:pStyle w:val="ConsPlusNormal"/>
        <w:ind w:firstLine="540"/>
        <w:jc w:val="both"/>
      </w:pPr>
      <w:r>
        <w:t>содержанию и эксплуатации оборудования;</w:t>
      </w:r>
    </w:p>
    <w:p w:rsidR="0010575B" w:rsidRDefault="0010575B">
      <w:pPr>
        <w:pStyle w:val="ConsPlusNormal"/>
        <w:ind w:firstLine="540"/>
        <w:jc w:val="both"/>
      </w:pPr>
      <w:r>
        <w:t>выбору и предоставлению земельных участков;</w:t>
      </w:r>
    </w:p>
    <w:p w:rsidR="0010575B" w:rsidRDefault="0010575B">
      <w:pPr>
        <w:pStyle w:val="ConsPlusNormal"/>
        <w:ind w:firstLine="540"/>
        <w:jc w:val="both"/>
      </w:pPr>
      <w:r>
        <w:t>содержанию и эксплуатации жилых и нежилых помещений;</w:t>
      </w:r>
    </w:p>
    <w:p w:rsidR="0010575B" w:rsidRDefault="0010575B">
      <w:pPr>
        <w:pStyle w:val="ConsPlusNormal"/>
        <w:ind w:firstLine="540"/>
        <w:jc w:val="both"/>
      </w:pPr>
      <w:r>
        <w:t>содержанию и эксплуатации транспортных средств;</w:t>
      </w:r>
    </w:p>
    <w:p w:rsidR="0010575B" w:rsidRDefault="0010575B">
      <w:pPr>
        <w:pStyle w:val="ConsPlusNormal"/>
        <w:ind w:firstLine="540"/>
        <w:jc w:val="both"/>
      </w:pPr>
      <w:r>
        <w:t xml:space="preserve">продукции, технологиям ее производства, обращению продукции, в том числе продукции, </w:t>
      </w:r>
      <w:r>
        <w:lastRenderedPageBreak/>
        <w:t>представляющей потенциальную опасность для жизни и здоровья населения;</w:t>
      </w:r>
    </w:p>
    <w:p w:rsidR="0010575B" w:rsidRDefault="0010575B">
      <w:pPr>
        <w:pStyle w:val="ConsPlusNormal"/>
        <w:ind w:firstLine="540"/>
        <w:jc w:val="both"/>
      </w:pPr>
      <w:r>
        <w:t>питанию населения;</w:t>
      </w:r>
    </w:p>
    <w:p w:rsidR="0010575B" w:rsidRDefault="0010575B">
      <w:pPr>
        <w:pStyle w:val="ConsPlusNormal"/>
        <w:ind w:firstLine="540"/>
        <w:jc w:val="both"/>
      </w:pPr>
      <w:r>
        <w:t>водным объектам, питьевому водоснабжению, водопользованию для хозяйственно-бытовых и иных нужд населения, местам водопользования;</w:t>
      </w:r>
    </w:p>
    <w:p w:rsidR="0010575B" w:rsidRDefault="0010575B">
      <w:pPr>
        <w:pStyle w:val="ConsPlusNormal"/>
        <w:ind w:firstLine="540"/>
        <w:jc w:val="both"/>
      </w:pPr>
      <w:r>
        <w:t>атмосферному воздуху населенных пунктов, мест массового отдыха населения, воздуху рабочей зоны, воздуху жилых, производственных и иных помещений;</w:t>
      </w:r>
    </w:p>
    <w:p w:rsidR="0010575B" w:rsidRDefault="0010575B">
      <w:pPr>
        <w:pStyle w:val="ConsPlusNormal"/>
        <w:ind w:firstLine="540"/>
        <w:jc w:val="both"/>
      </w:pPr>
      <w:r>
        <w:t>почвам, содержанию территориальных зон населенных пунктов;</w:t>
      </w:r>
    </w:p>
    <w:p w:rsidR="0010575B" w:rsidRDefault="0010575B">
      <w:pPr>
        <w:pStyle w:val="ConsPlusNormal"/>
        <w:ind w:firstLine="540"/>
        <w:jc w:val="both"/>
      </w:pPr>
      <w:r>
        <w:t>обращению с отходами производства и потребления;</w:t>
      </w:r>
    </w:p>
    <w:p w:rsidR="0010575B" w:rsidRDefault="0010575B">
      <w:pPr>
        <w:pStyle w:val="ConsPlusNormal"/>
        <w:ind w:firstLine="540"/>
        <w:jc w:val="both"/>
      </w:pPr>
      <w:r>
        <w:t xml:space="preserve">условиям труда </w:t>
      </w:r>
      <w:proofErr w:type="gramStart"/>
      <w:r>
        <w:t>работающих</w:t>
      </w:r>
      <w:proofErr w:type="gramEnd"/>
      <w:r>
        <w:t>;</w:t>
      </w:r>
    </w:p>
    <w:p w:rsidR="0010575B" w:rsidRDefault="0010575B">
      <w:pPr>
        <w:pStyle w:val="ConsPlusNormal"/>
        <w:ind w:firstLine="540"/>
        <w:jc w:val="both"/>
      </w:pPr>
      <w:r>
        <w:t xml:space="preserve">организации и выполнению работ и услуг, представляющих потенциальную опасность для жизни и здоровья населения, согласно </w:t>
      </w:r>
      <w:hyperlink r:id="rId37" w:history="1">
        <w:r>
          <w:rPr>
            <w:color w:val="0000FF"/>
          </w:rPr>
          <w:t>перечню</w:t>
        </w:r>
      </w:hyperlink>
      <w:r>
        <w:t>, определяемому Министерством здравоохранения Республики Беларусь;</w:t>
      </w:r>
    </w:p>
    <w:p w:rsidR="0010575B" w:rsidRDefault="0010575B">
      <w:pPr>
        <w:pStyle w:val="ConsPlusNormal"/>
        <w:ind w:firstLine="540"/>
        <w:jc w:val="both"/>
      </w:pPr>
      <w:r>
        <w:t>организации и проведению мероприятий в условиях чрезвычайных ситуаций природного и техногенного характера;</w:t>
      </w:r>
    </w:p>
    <w:p w:rsidR="0010575B" w:rsidRDefault="0010575B">
      <w:pPr>
        <w:pStyle w:val="ConsPlusNormal"/>
        <w:ind w:firstLine="540"/>
        <w:jc w:val="both"/>
      </w:pPr>
      <w:r>
        <w:t>организации образовательного процесса;</w:t>
      </w:r>
    </w:p>
    <w:p w:rsidR="0010575B" w:rsidRDefault="0010575B">
      <w:pPr>
        <w:pStyle w:val="ConsPlusNormal"/>
        <w:ind w:firstLine="540"/>
        <w:jc w:val="both"/>
      </w:pPr>
      <w:r>
        <w:t>гигиеническому обучению и воспитанию;</w:t>
      </w:r>
    </w:p>
    <w:p w:rsidR="0010575B" w:rsidRDefault="0010575B">
      <w:pPr>
        <w:pStyle w:val="ConsPlusNormal"/>
        <w:ind w:firstLine="540"/>
        <w:jc w:val="both"/>
      </w:pPr>
      <w:r>
        <w:t>обеспечению радиационной, химической, биологической безопасности, в том числе к применению химических веществ, ядов, биологических средств и материалов и условиям работы с ними;</w:t>
      </w:r>
    </w:p>
    <w:p w:rsidR="0010575B" w:rsidRDefault="0010575B">
      <w:pPr>
        <w:pStyle w:val="ConsPlusNormal"/>
        <w:ind w:firstLine="540"/>
        <w:jc w:val="both"/>
      </w:pPr>
      <w:r>
        <w:t>обеспечению безопасности и безвредности воздействия неионизирующих излучений и других физических факторов;</w:t>
      </w:r>
    </w:p>
    <w:p w:rsidR="0010575B" w:rsidRDefault="0010575B">
      <w:pPr>
        <w:pStyle w:val="ConsPlusNormal"/>
        <w:ind w:firstLine="540"/>
        <w:jc w:val="both"/>
      </w:pPr>
      <w:r>
        <w:t xml:space="preserve">техническим нормативным правовым актам в области технического нормирования и стандартизации, технологической документации на </w:t>
      </w:r>
      <w:hyperlink r:id="rId38" w:history="1">
        <w:r>
          <w:rPr>
            <w:color w:val="0000FF"/>
          </w:rPr>
          <w:t>продукцию</w:t>
        </w:r>
      </w:hyperlink>
      <w:r>
        <w:t xml:space="preserve">, представляющую потенциальную опасность для жизни и здоровья населения, а также на работы и услуги, представляющие потенциальную опасность для жизни и здоровья населения, согласно </w:t>
      </w:r>
      <w:hyperlink r:id="rId39" w:history="1">
        <w:r>
          <w:rPr>
            <w:color w:val="0000FF"/>
          </w:rPr>
          <w:t>перечню</w:t>
        </w:r>
      </w:hyperlink>
      <w:r>
        <w:t>, определяемому Министерством здравоохранения Республики Беларусь;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организации и выполнению работ и оказанию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деятельности, а также к контролю эффективности, безопасности и безвредности таких работ и услуг;</w:t>
      </w:r>
      <w:proofErr w:type="gramEnd"/>
    </w:p>
    <w:p w:rsidR="0010575B" w:rsidRDefault="0010575B">
      <w:pPr>
        <w:pStyle w:val="ConsPlusNormal"/>
        <w:ind w:firstLine="540"/>
        <w:jc w:val="both"/>
      </w:pPr>
      <w:r>
        <w:t>условиям проведения стерилизации и дезинфекции изделий медицинского назначения;</w:t>
      </w:r>
    </w:p>
    <w:p w:rsidR="0010575B" w:rsidRDefault="0010575B">
      <w:pPr>
        <w:pStyle w:val="ConsPlusNormal"/>
        <w:ind w:firstLine="540"/>
        <w:jc w:val="both"/>
      </w:pPr>
      <w:r>
        <w:t>организации и проведению санитарно-противоэпидемических мероприятий;</w:t>
      </w:r>
    </w:p>
    <w:p w:rsidR="0010575B" w:rsidRDefault="0010575B">
      <w:pPr>
        <w:pStyle w:val="ConsPlusNormal"/>
        <w:ind w:firstLine="540"/>
        <w:jc w:val="both"/>
      </w:pPr>
      <w:r>
        <w:t>проведению профилактических прививок;</w:t>
      </w:r>
    </w:p>
    <w:p w:rsidR="0010575B" w:rsidRDefault="0010575B">
      <w:pPr>
        <w:pStyle w:val="ConsPlusNormal"/>
        <w:ind w:firstLine="540"/>
        <w:jc w:val="both"/>
      </w:pPr>
      <w:r>
        <w:t>проведению обязательных медицинских осмотров;</w:t>
      </w:r>
    </w:p>
    <w:p w:rsidR="0010575B" w:rsidRDefault="0010575B">
      <w:pPr>
        <w:pStyle w:val="ConsPlusNormal"/>
        <w:ind w:firstLine="540"/>
        <w:jc w:val="both"/>
      </w:pPr>
      <w:r>
        <w:t>хранению и переработке сырья;</w:t>
      </w:r>
    </w:p>
    <w:p w:rsidR="0010575B" w:rsidRDefault="0010575B">
      <w:pPr>
        <w:pStyle w:val="ConsPlusNormal"/>
        <w:ind w:firstLine="540"/>
        <w:jc w:val="both"/>
      </w:pPr>
      <w:r>
        <w:t>водоснабжению, водоотведению, микроклимату, освещению и вентиляции;</w:t>
      </w:r>
    </w:p>
    <w:p w:rsidR="0010575B" w:rsidRDefault="0010575B">
      <w:pPr>
        <w:pStyle w:val="ConsPlusNormal"/>
        <w:ind w:firstLine="540"/>
        <w:jc w:val="both"/>
      </w:pPr>
      <w:r>
        <w:t>условиям перевозки и хранения ядовитых веществ;</w:t>
      </w:r>
    </w:p>
    <w:p w:rsidR="0010575B" w:rsidRDefault="0010575B">
      <w:pPr>
        <w:pStyle w:val="ConsPlusNormal"/>
        <w:ind w:firstLine="540"/>
        <w:jc w:val="both"/>
      </w:pPr>
      <w:r>
        <w:t>условиям перевозки пассажиров;</w:t>
      </w:r>
    </w:p>
    <w:p w:rsidR="0010575B" w:rsidRDefault="0010575B">
      <w:pPr>
        <w:pStyle w:val="ConsPlusNormal"/>
        <w:ind w:firstLine="540"/>
        <w:jc w:val="both"/>
      </w:pPr>
      <w:r>
        <w:t>осуществлению производственного контроля;</w:t>
      </w:r>
    </w:p>
    <w:p w:rsidR="0010575B" w:rsidRDefault="0010575B">
      <w:pPr>
        <w:pStyle w:val="ConsPlusNormal"/>
        <w:ind w:firstLine="540"/>
        <w:jc w:val="both"/>
      </w:pPr>
      <w:r>
        <w:t>организации и условиям проведения лабораторных (диагностических) исследований;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 xml:space="preserve">условиям осуществления деятельности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установлению сроков годности и условий хранения продовольственного сырья и пищевых продуктов;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иным факторам среды обитания человека, условиям деятельности организаций, физических лиц, в том числе индивидуальных предпринимателей, используемым ими территориям, зданиям, строениям, сооружениям, помещениям, оборудованию, транспортным средствам, определяемым законодательными актами и (или) постановлениями Совета Министров Республики Беларусь.</w:t>
      </w:r>
      <w:proofErr w:type="gramEnd"/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15. Государственное санитарно-эпидемиологическое нормирование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Государственное санитарно-эпидемиологическое нормирование проводится Министерством здравоохранения Республики Беларусь и включает в себя: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разработку, экспертизу, утверждение, распространение санитарных норм и правил, гигиенических нормативов;</w:t>
      </w:r>
    </w:p>
    <w:p w:rsidR="0010575B" w:rsidRDefault="0010575B">
      <w:pPr>
        <w:pStyle w:val="ConsPlusNormal"/>
        <w:ind w:firstLine="540"/>
        <w:jc w:val="both"/>
      </w:pPr>
      <w:r>
        <w:t>регистрацию, систематизацию санитарных норм и правил, гигиенических нормативов, требования к их составлению и оформлению;</w:t>
      </w:r>
    </w:p>
    <w:p w:rsidR="0010575B" w:rsidRDefault="0010575B">
      <w:pPr>
        <w:pStyle w:val="ConsPlusNormal"/>
        <w:ind w:firstLine="540"/>
        <w:jc w:val="both"/>
      </w:pPr>
      <w:r>
        <w:t xml:space="preserve">разработку единых </w:t>
      </w:r>
      <w:proofErr w:type="gramStart"/>
      <w:r>
        <w:t>методических подходов</w:t>
      </w:r>
      <w:proofErr w:type="gramEnd"/>
      <w:r>
        <w:t xml:space="preserve"> и методик исследовательских работ по научному обоснованию санитарных норм и правил, гигиенических нормативов;</w:t>
      </w:r>
    </w:p>
    <w:p w:rsidR="0010575B" w:rsidRDefault="0010575B">
      <w:pPr>
        <w:pStyle w:val="ConsPlusNormal"/>
        <w:ind w:firstLine="540"/>
        <w:jc w:val="both"/>
      </w:pPr>
      <w:r>
        <w:t>использование и (или) разработку и утверждение соответствующих методов (методик) определения факторов среды обитания человека, которые оказывают или могут оказать неблагоприятное воздействие на организм человека;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проведением научных разработок в области государственного санитарно-эпидемиологического нормирования и их экспертизу;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внедрением санитарных норм и правил, гигиенических нормативов, изучение и обобщение практики их применения;</w:t>
      </w:r>
    </w:p>
    <w:p w:rsidR="0010575B" w:rsidRDefault="0010575B">
      <w:pPr>
        <w:pStyle w:val="ConsPlusNormal"/>
        <w:ind w:firstLine="540"/>
        <w:jc w:val="both"/>
      </w:pPr>
      <w:r>
        <w:t>создание и ведение информационной базы данных и фонда санитарных норм и правил, гигиенических нормативов, использование информационных ресурсов в области государственного санитарно-эпидемиологического нормирования.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16. Государственная санитарно-гигиеническая экспертиза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Государственная санитарно-гигиеническая экспертиза проводится в целях:</w:t>
      </w:r>
    </w:p>
    <w:p w:rsidR="0010575B" w:rsidRDefault="0010575B">
      <w:pPr>
        <w:pStyle w:val="ConsPlusNormal"/>
        <w:ind w:firstLine="540"/>
        <w:jc w:val="both"/>
      </w:pPr>
      <w:r>
        <w:t xml:space="preserve">комплексной оценки </w:t>
      </w:r>
      <w:proofErr w:type="gramStart"/>
      <w:r>
        <w:t>воздействия факторов среды обитания человека</w:t>
      </w:r>
      <w:proofErr w:type="gramEnd"/>
      <w:r>
        <w:t xml:space="preserve"> на санитарно-эпидемиологическую обстановку, жизнь и здоровье населения;</w:t>
      </w:r>
    </w:p>
    <w:p w:rsidR="0010575B" w:rsidRDefault="0010575B">
      <w:pPr>
        <w:pStyle w:val="ConsPlusNormal"/>
        <w:ind w:firstLine="540"/>
        <w:jc w:val="both"/>
      </w:pPr>
      <w:r>
        <w:t>исследования причин и условий возникновения инфекционных заболеваний;</w:t>
      </w:r>
    </w:p>
    <w:p w:rsidR="0010575B" w:rsidRDefault="0010575B">
      <w:pPr>
        <w:pStyle w:val="ConsPlusNormal"/>
        <w:ind w:firstLine="540"/>
        <w:jc w:val="both"/>
      </w:pPr>
      <w:r>
        <w:t>оценки соответствия принимаемых решений в процессе хозяйственной и иной деятельности требованиям законодательства в области санитарно-эпидемиологического благополучия населения;</w:t>
      </w:r>
    </w:p>
    <w:p w:rsidR="0010575B" w:rsidRDefault="0010575B">
      <w:pPr>
        <w:pStyle w:val="ConsPlusNormal"/>
        <w:ind w:firstLine="540"/>
        <w:jc w:val="both"/>
      </w:pPr>
      <w:r>
        <w:t>предотвращения неблагоприятного воздействия объектов, подлежащих государственной санитарно-гигиенической экспертизе, на жизнь и здоровье населения.</w:t>
      </w:r>
    </w:p>
    <w:p w:rsidR="0010575B" w:rsidRDefault="0010575B">
      <w:pPr>
        <w:pStyle w:val="ConsPlusNormal"/>
        <w:ind w:firstLine="540"/>
        <w:jc w:val="both"/>
      </w:pPr>
      <w:r>
        <w:t>Объектами, подлежащими государственной санитарно-гигиенической экспертизе, являются:</w:t>
      </w:r>
    </w:p>
    <w:p w:rsidR="0010575B" w:rsidRDefault="0010575B">
      <w:pPr>
        <w:pStyle w:val="ConsPlusNormal"/>
        <w:ind w:firstLine="540"/>
        <w:jc w:val="both"/>
      </w:pPr>
      <w:r>
        <w:t>проекты санитарно-защитных зон ядерных установок и (или) пунктов хранения, санитарно-защитных зон организаций, сооружений и иных объектов, оказывающих воздействие на здоровье человека и окружающую среду и определяемых Министерством здравоохранения Республики Беларусь, зон санитарной охраны источников и систем питьевого водоснабжения;</w:t>
      </w:r>
    </w:p>
    <w:p w:rsidR="0010575B" w:rsidRDefault="0010575B">
      <w:pPr>
        <w:pStyle w:val="ConsPlusNormal"/>
        <w:ind w:firstLine="540"/>
        <w:jc w:val="both"/>
      </w:pPr>
      <w:r>
        <w:t xml:space="preserve">проектная документация на реконструкцию, в том </w:t>
      </w:r>
      <w:proofErr w:type="gramStart"/>
      <w:r>
        <w:t>числе</w:t>
      </w:r>
      <w:proofErr w:type="gramEnd"/>
      <w:r>
        <w:t xml:space="preserve"> модернизацию, капитальный ремонт, при которых осуществляются расширение или увеличение мощности, а также изменение целевого назначения объектов социальной, производственной, транспортной, инженерной инфраструктуры;</w:t>
      </w:r>
    </w:p>
    <w:p w:rsidR="0010575B" w:rsidRDefault="0010575B">
      <w:pPr>
        <w:pStyle w:val="ConsPlusNormal"/>
        <w:ind w:firstLine="540"/>
        <w:jc w:val="both"/>
      </w:pPr>
      <w:r>
        <w:t>объекты социальной, производственной, транспортной, инженерной инфраструктуры;</w:t>
      </w:r>
    </w:p>
    <w:p w:rsidR="0010575B" w:rsidRDefault="0010575B">
      <w:pPr>
        <w:pStyle w:val="ConsPlusNormal"/>
        <w:ind w:firstLine="540"/>
        <w:jc w:val="both"/>
      </w:pPr>
      <w:r>
        <w:t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организаций),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продукции);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продукция (за исключением продукции, подлежащей государственной регистрации);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сроки годности и условия хранения продовольственного сырья и пищевых продуктов, отличающиеся от установленных в технических нормативных правовых актах в области технического нормирования и стандартизации;</w:t>
      </w:r>
      <w:proofErr w:type="gramEnd"/>
    </w:p>
    <w:p w:rsidR="0010575B" w:rsidRDefault="0010575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lastRenderedPageBreak/>
        <w:t xml:space="preserve">работы и услуги, представляющие потенциальную опасность для жизни и здоровья населения, согласно </w:t>
      </w:r>
      <w:hyperlink r:id="rId47" w:history="1">
        <w:r>
          <w:rPr>
            <w:color w:val="0000FF"/>
          </w:rPr>
          <w:t>перечню</w:t>
        </w:r>
      </w:hyperlink>
      <w:r>
        <w:t>, определяемому Министерством здравоохранения Республики Беларусь;</w:t>
      </w:r>
    </w:p>
    <w:p w:rsidR="0010575B" w:rsidRDefault="0010575B">
      <w:pPr>
        <w:pStyle w:val="ConsPlusNormal"/>
        <w:ind w:firstLine="540"/>
        <w:jc w:val="both"/>
      </w:pPr>
      <w:r>
        <w:t xml:space="preserve">условия труда </w:t>
      </w:r>
      <w:proofErr w:type="gramStart"/>
      <w:r>
        <w:t>работающих</w:t>
      </w:r>
      <w:proofErr w:type="gramEnd"/>
      <w:r>
        <w:t>;</w:t>
      </w:r>
    </w:p>
    <w:p w:rsidR="0010575B" w:rsidRDefault="0010575B">
      <w:pPr>
        <w:pStyle w:val="ConsPlusNormal"/>
        <w:ind w:firstLine="540"/>
        <w:jc w:val="both"/>
      </w:pPr>
      <w:r>
        <w:t>деятельность, связанная с лабораторными (диагностическими) исследованиями.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Перечень</w:t>
        </w:r>
      </w:hyperlink>
      <w:r>
        <w:t xml:space="preserve"> продукции, подлежащей государственной санитарно-гигиенической экспертизе, определяется Советом Министров Республики Беларусь.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Государственную санитарно-гигиеническую экспертизу проводят по заявлениям организаций, физических лиц, в том числе индивидуальных предпринимателей, органы и учреждения, осуществляющие государственный санитарный надзор.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По результатам государственной санитарно-гигиенической экспертизы выдается санитарно-гигиеническое заключение.</w:t>
      </w:r>
    </w:p>
    <w:p w:rsidR="0010575B" w:rsidRDefault="0010575B">
      <w:pPr>
        <w:pStyle w:val="ConsPlusNormal"/>
        <w:ind w:firstLine="540"/>
        <w:jc w:val="both"/>
      </w:pPr>
      <w:r>
        <w:t>Финансирование работ по проведению государственной санитарно-гигиенической экспертизы осуществляется за счет средств организаций, физических лиц, в том числе индивидуальных предпринимателей, если иное не установлено актами законодательства.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Порядок</w:t>
        </w:r>
      </w:hyperlink>
      <w:r>
        <w:t xml:space="preserve"> и условия проведения государственной санитарно-гигиенической экспертизы определяются Советом Министров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16-1. Требования безопасности при осуществлении работ с условно-патогенными микроорганизмами и патогенными биологическими агентами</w:t>
      </w:r>
    </w:p>
    <w:p w:rsidR="0010575B" w:rsidRDefault="0010575B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</w:pPr>
    </w:p>
    <w:p w:rsidR="0010575B" w:rsidRDefault="0010575B">
      <w:pPr>
        <w:pStyle w:val="ConsPlusNormal"/>
        <w:ind w:firstLine="540"/>
        <w:jc w:val="both"/>
      </w:pPr>
      <w:r>
        <w:t>При осуществлении работ с условно-патогенными микроорганизмами и патогенными биологическими агентами устанавливаются следующие группы риска:</w:t>
      </w:r>
    </w:p>
    <w:p w:rsidR="0010575B" w:rsidRDefault="0010575B">
      <w:pPr>
        <w:pStyle w:val="ConsPlusNormal"/>
        <w:ind w:firstLine="540"/>
        <w:jc w:val="both"/>
      </w:pPr>
      <w:r>
        <w:t>низкий уровень риска для жизни и здоровья населения (первая группа риска) - работа с условно-патогенными микроорганизмами и патогенными биологическими агентами, редко вызывающими инфекционные заболевания;</w:t>
      </w:r>
    </w:p>
    <w:p w:rsidR="0010575B" w:rsidRDefault="0010575B">
      <w:pPr>
        <w:pStyle w:val="ConsPlusNormal"/>
        <w:ind w:firstLine="540"/>
        <w:jc w:val="both"/>
      </w:pPr>
      <w:r>
        <w:t>средний уровень риска для жизни и здоровья населения (вторая группа риска) - работа с патогенными биологическими агентами, с низкой вероятностью вызывающими инфекционные заболевания, в отношении которых существуют эффективные методы профилактики и лечения;</w:t>
      </w:r>
    </w:p>
    <w:p w:rsidR="0010575B" w:rsidRDefault="0010575B">
      <w:pPr>
        <w:pStyle w:val="ConsPlusNormal"/>
        <w:ind w:firstLine="540"/>
        <w:jc w:val="both"/>
      </w:pPr>
      <w:r>
        <w:t>высокий уровень риска для жизни и здоровья населения (третья группа риска) - работа с патогенными биологическими агентами, вызывающими инфекционные заболевания и представляющими угрозу развития эпидемии, в отношении которых существуют эффективные методы профилактики и лечения;</w:t>
      </w:r>
    </w:p>
    <w:p w:rsidR="0010575B" w:rsidRDefault="0010575B">
      <w:pPr>
        <w:pStyle w:val="ConsPlusNormal"/>
        <w:ind w:firstLine="540"/>
        <w:jc w:val="both"/>
      </w:pPr>
      <w:r>
        <w:t>очень высокий уровень риска для жизни и здоровья населения (четвертая группа риска) - работа с патогенными биологическими агентами, вызывающими инфекционные заболевания и представляющими угрозу развития эпидемии, в отношении которых не существует эффективных методов профилактики и лечения.</w:t>
      </w:r>
    </w:p>
    <w:p w:rsidR="0010575B" w:rsidRDefault="0010575B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Перечень</w:t>
        </w:r>
      </w:hyperlink>
      <w:r>
        <w:t xml:space="preserve"> условно-патогенных микроорганизмов и патогенных биологических агентов устанавливается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  <w:r>
        <w:t>Работы с условно-патогенными микроорганизмами и патогенными биологическими агентами осуществляются на основании разрешения, выдаваемого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Порядок</w:t>
        </w:r>
      </w:hyperlink>
      <w:r>
        <w:t xml:space="preserve"> и условия получения разрешений на осуществление работ с условно-патогенными микроорганизмами и патогенными биологическими агентами определяются Советом Министров Республики Беларусь.</w:t>
      </w:r>
    </w:p>
    <w:p w:rsidR="0010575B" w:rsidRDefault="0010575B">
      <w:pPr>
        <w:pStyle w:val="ConsPlusNormal"/>
        <w:ind w:firstLine="540"/>
        <w:jc w:val="both"/>
      </w:pPr>
      <w:r>
        <w:t>Работы с патогенными биологическими агентами третьей и четвертой групп риска осуществляются только государственными организациями.</w:t>
      </w:r>
    </w:p>
    <w:p w:rsidR="0010575B" w:rsidRDefault="0010575B">
      <w:pPr>
        <w:pStyle w:val="ConsPlusNormal"/>
        <w:ind w:firstLine="540"/>
        <w:jc w:val="both"/>
      </w:pPr>
      <w:r>
        <w:t xml:space="preserve">В целях обеспечения необходимых условий, исключающих неблагоприятное воздействие условно-патогенных микроорганизмов и патогенных биологических агентов на организм человека </w:t>
      </w:r>
      <w:r>
        <w:lastRenderedPageBreak/>
        <w:t>и высвобождение их в среду его обитания, должны соблюдаться следующие требования безопасности при осуществлении работ с условно-патогенными микроорганизмами и патогенными биологическими агентами:</w:t>
      </w:r>
    </w:p>
    <w:p w:rsidR="0010575B" w:rsidRDefault="0010575B">
      <w:pPr>
        <w:pStyle w:val="ConsPlusNormal"/>
        <w:ind w:firstLine="540"/>
        <w:jc w:val="both"/>
      </w:pPr>
      <w:r>
        <w:t>планирование и проведение мероприятий по обеспечению безопасности при осуществлении работ с условно-патогенными микроорганизмами и патогенными биологическими агентами;</w:t>
      </w:r>
    </w:p>
    <w:p w:rsidR="0010575B" w:rsidRDefault="0010575B">
      <w:pPr>
        <w:pStyle w:val="ConsPlusNormal"/>
        <w:ind w:firstLine="540"/>
        <w:jc w:val="both"/>
      </w:pPr>
      <w:r>
        <w:t>принятие мер предосторожности при осуществлении работ с условно-патогенными микроорганизмами и патогенными биологическими агентами;</w:t>
      </w:r>
    </w:p>
    <w:p w:rsidR="0010575B" w:rsidRDefault="0010575B">
      <w:pPr>
        <w:pStyle w:val="ConsPlusNormal"/>
        <w:ind w:firstLine="540"/>
        <w:jc w:val="both"/>
      </w:pPr>
      <w:r>
        <w:t>использование научно обоснованного, интегрированного и индивидуального подходов при оценке риска возможного неблагоприятного воздействия условно-патогенных микроорганизмов и патогенных биологических агентов на организм человека и среду его обитания.</w:t>
      </w:r>
    </w:p>
    <w:p w:rsidR="0010575B" w:rsidRDefault="0010575B">
      <w:pPr>
        <w:pStyle w:val="ConsPlusNormal"/>
        <w:ind w:firstLine="540"/>
        <w:jc w:val="both"/>
      </w:pPr>
      <w:r>
        <w:t>Учет, хранение, передача и транспортировка условно-патогенных микроорганизмов и патогенных биологических агентов осуществляются в порядке и в соответствии с требованиями безопасности, установленными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17. Требования к обращению продукции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Новые технологические процессы изготовления продукции не допускаются к внедрению в производство без согласования с органами и учреждениями, осуществляющими государственный санитарный надзор.</w:t>
      </w:r>
    </w:p>
    <w:p w:rsidR="0010575B" w:rsidRDefault="0010575B">
      <w:pPr>
        <w:pStyle w:val="ConsPlusNormal"/>
        <w:ind w:firstLine="540"/>
        <w:jc w:val="both"/>
      </w:pPr>
      <w:r>
        <w:t>Обращение продукции, не соответствующей требованиям законодательства в области санитарно-эпидемиологического благополучия населения, не допускается.</w:t>
      </w:r>
    </w:p>
    <w:p w:rsidR="0010575B" w:rsidRDefault="0010575B">
      <w:pPr>
        <w:pStyle w:val="ConsPlusNormal"/>
        <w:ind w:firstLine="540"/>
        <w:jc w:val="both"/>
      </w:pPr>
      <w:r>
        <w:t xml:space="preserve">Находящаяся в обращении продукция при установлении ее несоответствия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изымается из обращения в </w:t>
      </w:r>
      <w:hyperlink r:id="rId57" w:history="1">
        <w:r>
          <w:rPr>
            <w:color w:val="0000FF"/>
          </w:rPr>
          <w:t>порядке</w:t>
        </w:r>
      </w:hyperlink>
      <w:r>
        <w:t>, определяемом Министерством здравоохранения Республики Беларусь, если иное не установлено Президентом Республики Беларусь.</w:t>
      </w:r>
    </w:p>
    <w:p w:rsidR="0010575B" w:rsidRDefault="0010575B">
      <w:pPr>
        <w:pStyle w:val="ConsPlusNormal"/>
        <w:jc w:val="both"/>
      </w:pPr>
      <w:r>
        <w:t xml:space="preserve">(часть третья статьи 17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18. Государственная регистрация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proofErr w:type="gramStart"/>
      <w:r>
        <w:t>Государственная регистрация проводится в целях оценки соответствия продукции, представляющей потенциальную опасность для жизни и здоровья населения, условий ее обращения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а также в целях предотвращения неблагоприятного воздействия этой продукции на жизнь и здоровье населения при ее обращении.</w:t>
      </w:r>
      <w:proofErr w:type="gramEnd"/>
    </w:p>
    <w:p w:rsidR="0010575B" w:rsidRDefault="0010575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Государственную регистрацию проводят органы и учреждения, осуществляющие государственный санитарный надзор, по заявлениям организаций и индивидуальных предпринимателей.</w:t>
      </w:r>
    </w:p>
    <w:p w:rsidR="0010575B" w:rsidRDefault="0010575B">
      <w:pPr>
        <w:pStyle w:val="ConsPlusNormal"/>
        <w:ind w:firstLine="540"/>
        <w:jc w:val="both"/>
      </w:pPr>
      <w:r>
        <w:t>По результатам государственной регистрации выдается свидетельство о государственной регистрации.</w:t>
      </w:r>
    </w:p>
    <w:p w:rsidR="0010575B" w:rsidRDefault="0010575B">
      <w:pPr>
        <w:pStyle w:val="ConsPlusNormal"/>
        <w:ind w:firstLine="540"/>
        <w:jc w:val="both"/>
      </w:pPr>
      <w:r>
        <w:t>Финансирование работ по проведению государственной регистрации осуществляется за счет средств организаций и индивидуальных предпринимателей, если иное не установлено актами законодательства.</w:t>
      </w:r>
    </w:p>
    <w:p w:rsidR="0010575B" w:rsidRDefault="0010575B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Порядок</w:t>
        </w:r>
      </w:hyperlink>
      <w:r>
        <w:t xml:space="preserve"> и условия проведения государственной регистрации определяются Советом Министров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19. Социально-гигиенический мониторинг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 xml:space="preserve">Социально-гигиенический </w:t>
      </w:r>
      <w:hyperlink r:id="rId61" w:history="1">
        <w:r>
          <w:rPr>
            <w:color w:val="0000FF"/>
          </w:rPr>
          <w:t>мониторинг</w:t>
        </w:r>
      </w:hyperlink>
      <w:r>
        <w:t xml:space="preserve"> проводится в целях выявления уровней и оценки </w:t>
      </w:r>
      <w:r>
        <w:lastRenderedPageBreak/>
        <w:t>риска для жизни и здоровья населения и разработки мероприятий, направленных на предупреждение, уменьшение и устранение неблагоприятного воздействия на организм человека факторов среды его обитания.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Социально-гигиенический мониторинг проводит Министерство здравоохранения Республики Беларусь в порядке, определяемом Советом Министров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20. Санитарно-эпидемиологический аудит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Санитарно-эпидемиологический аудит проводится в добровольном порядке за счет собственных средств организаций или физических лиц, в том числе индивидуальных предпринимателей.</w:t>
      </w:r>
    </w:p>
    <w:p w:rsidR="0010575B" w:rsidRDefault="0010575B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санитарно-эпидемиологического аудита определяется Советом Министров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21. Гигиеническое обучение и воспитание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Гигиеническое обучение и воспитание направлены на овладение знаниями, умениями и навыками в области гигиены, здорового образа жизни, охраны здоровья и осуществляются в целях профилактики заболеваний, формирования здорового образа жизни.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Гигиеническое обучение и воспитание должны осуществляться при получении дошкольного, общего среднего, специального образования, а также перед допуском к работе, при повышении квалификации и переподготовке физических лиц,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обучением и воспитанием детей, коммунальным и бытовым обслуживанием населения.</w:t>
      </w:r>
      <w:proofErr w:type="gramEnd"/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Title"/>
        <w:jc w:val="center"/>
        <w:outlineLvl w:val="0"/>
      </w:pPr>
      <w:r>
        <w:t>ГЛАВА 4</w:t>
      </w:r>
    </w:p>
    <w:p w:rsidR="0010575B" w:rsidRDefault="0010575B">
      <w:pPr>
        <w:pStyle w:val="ConsPlusTitle"/>
        <w:jc w:val="center"/>
      </w:pPr>
      <w:r>
        <w:t>ОРГАНИЗАЦИЯ И ПРОВЕДЕНИЕ САНИТАРНО-ПРОТИВОЭПИДЕМИЧЕСКИХ МЕРОПРИЯТИЙ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22. Санитарно-противоэпидемические мероприятия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Санитарно-противоэпидемические мероприятия включают в себя:</w:t>
      </w:r>
    </w:p>
    <w:p w:rsidR="0010575B" w:rsidRDefault="0010575B">
      <w:pPr>
        <w:pStyle w:val="ConsPlusNormal"/>
        <w:ind w:firstLine="540"/>
        <w:jc w:val="both"/>
      </w:pPr>
      <w:r>
        <w:t>санитарную охрану территории Республики Беларусь;</w:t>
      </w:r>
    </w:p>
    <w:p w:rsidR="0010575B" w:rsidRDefault="0010575B">
      <w:pPr>
        <w:pStyle w:val="ConsPlusNormal"/>
        <w:ind w:firstLine="540"/>
        <w:jc w:val="both"/>
      </w:pPr>
      <w:r>
        <w:t>проведение профилактических прививок;</w:t>
      </w:r>
    </w:p>
    <w:p w:rsidR="0010575B" w:rsidRDefault="0010575B">
      <w:pPr>
        <w:pStyle w:val="ConsPlusNormal"/>
        <w:ind w:firstLine="540"/>
        <w:jc w:val="both"/>
      </w:pPr>
      <w:r>
        <w:t>дезинфекционные мероприятия;</w:t>
      </w:r>
    </w:p>
    <w:p w:rsidR="0010575B" w:rsidRDefault="0010575B">
      <w:pPr>
        <w:pStyle w:val="ConsPlusNormal"/>
        <w:ind w:firstLine="540"/>
        <w:jc w:val="both"/>
      </w:pPr>
      <w:r>
        <w:t>обязательные медицинские осмотры;</w:t>
      </w:r>
    </w:p>
    <w:p w:rsidR="0010575B" w:rsidRDefault="0010575B">
      <w:pPr>
        <w:pStyle w:val="ConsPlusNormal"/>
        <w:ind w:firstLine="540"/>
        <w:jc w:val="both"/>
      </w:pPr>
      <w:r>
        <w:t>иные мероприятия.</w:t>
      </w:r>
    </w:p>
    <w:p w:rsidR="0010575B" w:rsidRDefault="0010575B">
      <w:pPr>
        <w:pStyle w:val="ConsPlusNormal"/>
        <w:ind w:firstLine="540"/>
        <w:jc w:val="both"/>
      </w:pPr>
      <w:bookmarkStart w:id="2" w:name="P326"/>
      <w:bookmarkEnd w:id="2"/>
      <w:r>
        <w:t>Физическим лицам, имеющим инфекционные заболевания, физическим лицам, контактировавшим с физическими лицами, имеющими инфекционные заболевания, а также физическим лицам с подозрением на инфекционные заболевания медицинская помощь оказывается в порядке, определенном законодательством о здравоохранении.</w:t>
      </w:r>
    </w:p>
    <w:p w:rsidR="0010575B" w:rsidRDefault="0010575B">
      <w:pPr>
        <w:pStyle w:val="ConsPlusNormal"/>
        <w:ind w:firstLine="540"/>
        <w:jc w:val="both"/>
      </w:pPr>
      <w:r>
        <w:t xml:space="preserve">Физические лица, имеющие инфекционные заболевания, включенные в </w:t>
      </w:r>
      <w:hyperlink r:id="rId64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здоровья населения, определяемый Министерством здравоохранения Республики Беларусь (далее - перечень опасных заболеваний), в случае уклонения от лечения могут быть подвергнуты принудительному оказанию медицинской помощи в стационарных условиях в государственных организациях здравоохранения. Порядок и условия принудительного оказания медицинской помощи в стационарных условиях в государственных организациях здравоохранения таким физическим лицам определяются законодательными актами.</w:t>
      </w:r>
    </w:p>
    <w:p w:rsidR="0010575B" w:rsidRDefault="0010575B">
      <w:pPr>
        <w:pStyle w:val="ConsPlusNormal"/>
        <w:ind w:firstLine="540"/>
        <w:jc w:val="both"/>
      </w:pPr>
      <w:r>
        <w:t xml:space="preserve">Иностранные граждане и лица без гражданства, имеющие инфекционные заболевания, включенные в </w:t>
      </w:r>
      <w:hyperlink r:id="rId65" w:history="1">
        <w:r>
          <w:rPr>
            <w:color w:val="0000FF"/>
          </w:rPr>
          <w:t>перечень</w:t>
        </w:r>
      </w:hyperlink>
      <w:r>
        <w:t xml:space="preserve"> опасных заболеваний, или вирус иммунодефицита человека и отказывающиеся от лечения, могут быть депортированы за пределы Республики Беларусь в </w:t>
      </w:r>
      <w:hyperlink r:id="rId66" w:history="1">
        <w:r>
          <w:rPr>
            <w:color w:val="0000FF"/>
          </w:rPr>
          <w:t>порядке</w:t>
        </w:r>
      </w:hyperlink>
      <w:r>
        <w:t>, определенном актами законодательства.</w:t>
      </w:r>
    </w:p>
    <w:p w:rsidR="0010575B" w:rsidRDefault="0010575B">
      <w:pPr>
        <w:pStyle w:val="ConsPlusNormal"/>
        <w:ind w:firstLine="540"/>
        <w:jc w:val="both"/>
      </w:pPr>
      <w:r>
        <w:lastRenderedPageBreak/>
        <w:t xml:space="preserve">Если физические лица, указанные в </w:t>
      </w:r>
      <w:hyperlink w:anchor="P326" w:history="1">
        <w:r>
          <w:rPr>
            <w:color w:val="0000FF"/>
          </w:rPr>
          <w:t>части второй</w:t>
        </w:r>
      </w:hyperlink>
      <w:r>
        <w:t xml:space="preserve"> настоящей статьи, могут быть источником инфекционных заболеваний в связи с особенностями выполняемой ими работы или производства, в котором они заняты, эти физические лица подлежат отстранению от работы в порядке, определенном законодательством о труде.</w:t>
      </w:r>
    </w:p>
    <w:p w:rsidR="0010575B" w:rsidRDefault="0010575B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Перечень</w:t>
        </w:r>
      </w:hyperlink>
      <w:r>
        <w:t xml:space="preserve"> профессий и инфекционных заболеваний, при которых носители возбудителей инфекционных заболеваний представляют опасность для окружающих, определяется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  <w:r>
        <w:t>Случаи инфекционных заболеваний и подозрений на инфекционные заболевания подлежат регистрации организациями здравоохранения в порядке, определяемом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23. Санитарная охрана территории Республики Беларусь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В целях предотвращения заноса, возникновения и распространения инфекционных и массовых неинфекционных заболеваний, их локализации и ликвидации осуществляется комплекс мероприятий по санитарной охране территории Республики Беларусь.</w:t>
      </w:r>
    </w:p>
    <w:p w:rsidR="0010575B" w:rsidRDefault="0010575B">
      <w:pPr>
        <w:pStyle w:val="ConsPlusNormal"/>
        <w:ind w:firstLine="540"/>
        <w:jc w:val="both"/>
      </w:pPr>
      <w:r>
        <w:t>Санитарная охрана территории Республики Беларусь осуществляется с учетом Международных медико-санитарных правил.</w:t>
      </w:r>
    </w:p>
    <w:p w:rsidR="0010575B" w:rsidRDefault="0010575B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Перечень</w:t>
        </w:r>
      </w:hyperlink>
      <w:r>
        <w:t xml:space="preserve"> инфекционных и массовых неинфекционных заболеваний, на которые распространяются мероприятия по санитарной охране территории Республики Беларусь, определяется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  <w:r>
        <w:t>Санитарная охрана территории Республики Беларусь обеспечивается путем:</w:t>
      </w:r>
    </w:p>
    <w:p w:rsidR="0010575B" w:rsidRDefault="0010575B">
      <w:pPr>
        <w:pStyle w:val="ConsPlusNormal"/>
        <w:ind w:firstLine="540"/>
        <w:jc w:val="both"/>
      </w:pPr>
      <w:r>
        <w:t>осуществления санитарно-карантинного контроля;</w:t>
      </w:r>
    </w:p>
    <w:p w:rsidR="0010575B" w:rsidRDefault="0010575B">
      <w:pPr>
        <w:pStyle w:val="ConsPlusNormal"/>
        <w:ind w:firstLine="540"/>
        <w:jc w:val="both"/>
      </w:pPr>
      <w:r>
        <w:t>проведения комплекса административных, санитарно-противоэпидемических мероприятий, направленных на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 w:rsidR="0010575B" w:rsidRDefault="0010575B">
      <w:pPr>
        <w:pStyle w:val="ConsPlusNormal"/>
        <w:ind w:firstLine="540"/>
        <w:jc w:val="both"/>
      </w:pPr>
      <w:r>
        <w:t>обеспечения постоянной готовности государственных органов, организаций здравоохранения и иных организаций к проведению комплекса административных, санитарно-противоэпидемических мероприятий, направленных на локализацию и ликвидацию очагов инфекционных заболеваний;</w:t>
      </w:r>
    </w:p>
    <w:p w:rsidR="0010575B" w:rsidRDefault="0010575B">
      <w:pPr>
        <w:pStyle w:val="ConsPlusNormal"/>
        <w:ind w:firstLine="540"/>
        <w:jc w:val="both"/>
      </w:pPr>
      <w:r>
        <w:t>проведения мониторинга возбудителей инфекционных заболеваний;</w:t>
      </w:r>
    </w:p>
    <w:p w:rsidR="0010575B" w:rsidRDefault="0010575B">
      <w:pPr>
        <w:pStyle w:val="ConsPlusNormal"/>
        <w:ind w:firstLine="540"/>
        <w:jc w:val="both"/>
      </w:pPr>
      <w:r>
        <w:t>введения (отмены) ограничительных мероприятий;</w:t>
      </w:r>
    </w:p>
    <w:p w:rsidR="0010575B" w:rsidRDefault="0010575B">
      <w:pPr>
        <w:pStyle w:val="ConsPlusNormal"/>
        <w:ind w:firstLine="540"/>
        <w:jc w:val="both"/>
      </w:pPr>
      <w:r>
        <w:t>осуществления международного сотрудничества в области санитарной охраны территорий.</w:t>
      </w:r>
    </w:p>
    <w:p w:rsidR="0010575B" w:rsidRDefault="0010575B">
      <w:pPr>
        <w:pStyle w:val="ConsPlusNormal"/>
        <w:ind w:firstLine="540"/>
        <w:jc w:val="both"/>
      </w:pPr>
      <w:r>
        <w:t>Ограничительные мероприятия вводятся (отменяются) соответственно решением Совета Министров Республики Беларусь, местных исполнительных и распорядительных органов по представлению:</w:t>
      </w:r>
    </w:p>
    <w:p w:rsidR="0010575B" w:rsidRDefault="0010575B">
      <w:pPr>
        <w:pStyle w:val="ConsPlusNormal"/>
        <w:ind w:firstLine="540"/>
        <w:jc w:val="both"/>
      </w:pPr>
      <w:r>
        <w:t>заместителя Министра здравоохранения - Главного государственного санитарного врача Республики Беларусь (далее - Главный государственный санитарный врач Республики Беларусь) - на территории Республики Беларусь;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главных государственных санитарных врачей областей, городов, районов, районов в городах - на территории областей, городов, районов, районов в городах.</w:t>
      </w:r>
    </w:p>
    <w:p w:rsidR="0010575B" w:rsidRDefault="0010575B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Перечень</w:t>
        </w:r>
      </w:hyperlink>
      <w:r>
        <w:t xml:space="preserve"> ограничительных мероприятий и </w:t>
      </w:r>
      <w:hyperlink r:id="rId71" w:history="1">
        <w:r>
          <w:rPr>
            <w:color w:val="0000FF"/>
          </w:rPr>
          <w:t>порядок</w:t>
        </w:r>
      </w:hyperlink>
      <w:r>
        <w:t xml:space="preserve"> их проведения определяются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  <w:r>
        <w:t>Руководство и координация деятельности организаций и физических лиц, в том числе индивидуальных предпринимателей, по предотвращению заноса, возникновения и распространения инфекционных и массовых неинфекционных заболеваний, их локализации и ликвидации осуществляются комиссиями по чрезвычайным ситуациям, образуемыми Советом Министров Республики Беларусь, местными исполнительными и распорядительными органами.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24. Проведение профилактических прививок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Профилактические прививки проводятся в целях предотвращения возникновения и распространения инфекционных заболеваний, их локализации и ликвидации.</w:t>
      </w:r>
    </w:p>
    <w:p w:rsidR="0010575B" w:rsidRDefault="0010575B">
      <w:pPr>
        <w:pStyle w:val="ConsPlusNormal"/>
        <w:ind w:firstLine="540"/>
        <w:jc w:val="both"/>
      </w:pPr>
      <w:r>
        <w:lastRenderedPageBreak/>
        <w:t xml:space="preserve">Профилактические прививки проводятся в соответствии с Национальным </w:t>
      </w:r>
      <w:hyperlink r:id="rId72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эпидемическим показаниям.</w:t>
      </w:r>
    </w:p>
    <w:p w:rsidR="0010575B" w:rsidRDefault="0010575B">
      <w:pPr>
        <w:pStyle w:val="ConsPlusNormal"/>
        <w:ind w:firstLine="540"/>
        <w:jc w:val="both"/>
      </w:pPr>
      <w:r>
        <w:t>Национальный календарь профилактических прививок определяет порядок и сроки проведения профилактических прививок, а также группы физических лиц, подлежащих профилактическим прививкам.</w:t>
      </w:r>
    </w:p>
    <w:p w:rsidR="0010575B" w:rsidRDefault="0010575B">
      <w:pPr>
        <w:pStyle w:val="ConsPlusNormal"/>
        <w:ind w:firstLine="540"/>
        <w:jc w:val="both"/>
      </w:pPr>
      <w:r>
        <w:t xml:space="preserve">Национальный </w:t>
      </w:r>
      <w:hyperlink r:id="rId73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</w:t>
      </w:r>
      <w:hyperlink r:id="rId74" w:history="1">
        <w:r>
          <w:rPr>
            <w:color w:val="0000FF"/>
          </w:rPr>
          <w:t>перечень</w:t>
        </w:r>
      </w:hyperlink>
      <w:r>
        <w:t xml:space="preserve"> профилактических прививок по эпидемическим показаниям, </w:t>
      </w:r>
      <w:hyperlink r:id="rId75" w:history="1">
        <w:r>
          <w:rPr>
            <w:color w:val="0000FF"/>
          </w:rPr>
          <w:t>порядок</w:t>
        </w:r>
      </w:hyperlink>
      <w:r>
        <w:t xml:space="preserve"> и сроки их проведения определяются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25. Дезинфекционные мероприятия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В целях предотвращения возникновения и распространения инфекционных заболеваний, их локализации и ликвидации проводятся следующие дезинфекционные мероприятия:</w:t>
      </w:r>
    </w:p>
    <w:p w:rsidR="0010575B" w:rsidRDefault="0010575B">
      <w:pPr>
        <w:pStyle w:val="ConsPlusNormal"/>
        <w:ind w:firstLine="540"/>
        <w:jc w:val="both"/>
      </w:pPr>
      <w:r>
        <w:t>плановые;</w:t>
      </w:r>
    </w:p>
    <w:p w:rsidR="0010575B" w:rsidRDefault="0010575B">
      <w:pPr>
        <w:pStyle w:val="ConsPlusNormal"/>
        <w:ind w:firstLine="540"/>
        <w:jc w:val="both"/>
      </w:pPr>
      <w:r>
        <w:t>по эпидемическим показаниям;</w:t>
      </w:r>
    </w:p>
    <w:p w:rsidR="0010575B" w:rsidRDefault="0010575B">
      <w:pPr>
        <w:pStyle w:val="ConsPlusNormal"/>
        <w:ind w:firstLine="540"/>
        <w:jc w:val="both"/>
      </w:pPr>
      <w:r>
        <w:t>в соответствии с предписаниями органов и учреждений, осуществляющих государственный санитарный надзор;</w:t>
      </w:r>
    </w:p>
    <w:p w:rsidR="0010575B" w:rsidRDefault="0010575B">
      <w:pPr>
        <w:pStyle w:val="ConsPlusNormal"/>
        <w:ind w:firstLine="540"/>
        <w:jc w:val="both"/>
      </w:pPr>
      <w:r>
        <w:t>по заявлениям организаций, физических лиц, в том числе индивидуальных предпринимателей.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Порядок</w:t>
        </w:r>
      </w:hyperlink>
      <w:r>
        <w:t xml:space="preserve"> проведения дезинфекционных мероприятий определяется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26. Обязательные медицинские осмотры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Обязательные медицинские осмотры проводятся в отношении:</w:t>
      </w:r>
    </w:p>
    <w:p w:rsidR="0010575B" w:rsidRDefault="0010575B">
      <w:pPr>
        <w:pStyle w:val="ConsPlusNormal"/>
        <w:ind w:firstLine="540"/>
        <w:jc w:val="both"/>
      </w:pPr>
      <w:r>
        <w:t>некоторых категорий работающих;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доноров крови и (или) ее компонентов, доноров половых клеток, живых доноров органов и (или) тканей человека (далее - доноры).</w:t>
      </w:r>
      <w:proofErr w:type="gramEnd"/>
    </w:p>
    <w:p w:rsidR="0010575B" w:rsidRDefault="0010575B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 работающих определяется Министерством здравоохранения Республики Беларусь по согласованию с Министерством труда и социальной защиты Республики Беларусь.</w:t>
      </w:r>
    </w:p>
    <w:p w:rsidR="0010575B" w:rsidRDefault="0010575B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 доноров определяется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Title"/>
        <w:jc w:val="center"/>
        <w:outlineLvl w:val="0"/>
      </w:pPr>
      <w:r>
        <w:t>ГЛАВА 5</w:t>
      </w:r>
    </w:p>
    <w:p w:rsidR="0010575B" w:rsidRDefault="0010575B">
      <w:pPr>
        <w:pStyle w:val="ConsPlusTitle"/>
        <w:jc w:val="center"/>
      </w:pPr>
      <w:r>
        <w:t>ПРАВА И ОБЯЗАННОСТИ ГРАЖДАН РЕСПУБЛИКИ БЕЛАРУСЬ, ИНОСТРАННЫХ ГРАЖДАН, ЛИЦ БЕЗ ГРАЖДАНСТВА, ОРГАНИЗАЦИЙ И ИНДИВИДУАЛЬНЫХ ПРЕДПРИНИМАТЕЛЕЙ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bookmarkStart w:id="3" w:name="P380"/>
      <w:bookmarkEnd w:id="3"/>
      <w:r>
        <w:t>Статья 27. Права граждан Республики Беларусь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 xml:space="preserve">Граждане Республики Беларусь в области санитарно-эпидемиологического благополучия населения имеют право </w:t>
      </w:r>
      <w:proofErr w:type="gramStart"/>
      <w:r>
        <w:t>на</w:t>
      </w:r>
      <w:proofErr w:type="gramEnd"/>
      <w:r>
        <w:t>:</w:t>
      </w:r>
    </w:p>
    <w:p w:rsidR="0010575B" w:rsidRDefault="0010575B">
      <w:pPr>
        <w:pStyle w:val="ConsPlusNormal"/>
        <w:ind w:firstLine="540"/>
        <w:jc w:val="both"/>
      </w:pPr>
      <w:r>
        <w:t>благоприятную среду обитания;</w:t>
      </w:r>
    </w:p>
    <w:p w:rsidR="0010575B" w:rsidRDefault="0010575B">
      <w:pPr>
        <w:pStyle w:val="ConsPlusNormal"/>
        <w:ind w:firstLine="540"/>
        <w:jc w:val="both"/>
      </w:pPr>
      <w:r>
        <w:t>предупреждение причинения вреда их жизни и здоровью;</w:t>
      </w:r>
    </w:p>
    <w:p w:rsidR="0010575B" w:rsidRDefault="0010575B">
      <w:pPr>
        <w:pStyle w:val="ConsPlusNormal"/>
        <w:ind w:firstLine="540"/>
        <w:jc w:val="both"/>
      </w:pPr>
      <w:r>
        <w:t>возмещение вреда, причиненного их жизни и здоровью, а также убытков, причиненных их имуществу в результате нарушения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10575B" w:rsidRDefault="0010575B">
      <w:pPr>
        <w:pStyle w:val="ConsPlusNormal"/>
        <w:ind w:firstLine="540"/>
        <w:jc w:val="both"/>
      </w:pPr>
      <w:r>
        <w:t xml:space="preserve">получение полной, достоверной и своевременной информации о санитарно-эпидемиологической обстановке, состоянии среды обитания человека, проводимых санитарно-противоэпидемических мероприятиях, качестве, безопасности и безвредности продукции, </w:t>
      </w:r>
      <w:r>
        <w:lastRenderedPageBreak/>
        <w:t>потенциальной опасности для жизни и здоровья населения выполняемых работ и оказываемых услуг, санитарных нормах и правилах, гигиенических нормативах;</w:t>
      </w:r>
    </w:p>
    <w:p w:rsidR="0010575B" w:rsidRDefault="0010575B">
      <w:pPr>
        <w:pStyle w:val="ConsPlusNormal"/>
        <w:ind w:firstLine="540"/>
        <w:jc w:val="both"/>
      </w:pPr>
      <w:r>
        <w:t>обжалование действий (бездействия) органов и учреждений (их должностных лиц), осуществляющих государственный санитарный надзор, в порядке, установленном актами законодательства;</w:t>
      </w:r>
    </w:p>
    <w:p w:rsidR="0010575B" w:rsidRDefault="0010575B">
      <w:pPr>
        <w:pStyle w:val="ConsPlusNormal"/>
        <w:ind w:firstLine="540"/>
        <w:jc w:val="both"/>
      </w:pPr>
      <w:r>
        <w:t>реализацию иных прав, предусмотренных настоящим Законом и иными актами законодательства.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28. Обязанности граждан Республики Беларусь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Граждане Республики Беларусь в области санитарно-эпидемиологического благополучия населения обязаны:</w:t>
      </w:r>
    </w:p>
    <w:p w:rsidR="0010575B" w:rsidRDefault="0010575B">
      <w:pPr>
        <w:pStyle w:val="ConsPlusNormal"/>
        <w:ind w:firstLine="540"/>
        <w:jc w:val="both"/>
      </w:pPr>
      <w:r>
        <w:t>соблюдать законодательство в области санитарно-эпидемиологического благополучия населения;</w:t>
      </w:r>
    </w:p>
    <w:p w:rsidR="0010575B" w:rsidRDefault="0010575B">
      <w:pPr>
        <w:pStyle w:val="ConsPlusNormal"/>
        <w:ind w:firstLine="540"/>
        <w:jc w:val="both"/>
      </w:pPr>
      <w:r>
        <w:t>проводить или участвовать в проведении санитарно-противоэпидемических мероприятий;</w:t>
      </w:r>
    </w:p>
    <w:p w:rsidR="0010575B" w:rsidRDefault="0010575B">
      <w:pPr>
        <w:pStyle w:val="ConsPlusNormal"/>
        <w:ind w:firstLine="540"/>
        <w:jc w:val="both"/>
      </w:pPr>
      <w:r>
        <w:t>выполнять предписания органов и учреждений, осуществляющих государственный санитарный надзор;</w:t>
      </w:r>
    </w:p>
    <w:p w:rsidR="0010575B" w:rsidRDefault="0010575B">
      <w:pPr>
        <w:pStyle w:val="ConsPlusNormal"/>
        <w:ind w:firstLine="540"/>
        <w:jc w:val="both"/>
      </w:pPr>
      <w:r>
        <w:t>заботиться о состоянии своего здоровья и здоровья своих детей;</w:t>
      </w:r>
    </w:p>
    <w:p w:rsidR="0010575B" w:rsidRDefault="0010575B">
      <w:pPr>
        <w:pStyle w:val="ConsPlusNormal"/>
        <w:ind w:firstLine="540"/>
        <w:jc w:val="both"/>
      </w:pPr>
      <w:r>
        <w:t>исполнять иные обязанности, предусмотренные настоящим Законом и иными актами законодательства.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bookmarkStart w:id="4" w:name="P399"/>
      <w:bookmarkEnd w:id="4"/>
      <w:r>
        <w:t>Статья 29. Права и обязанности иностранных граждан и лиц без гражданства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 xml:space="preserve">Иностранные граждане и лица без гражданства в Республике Беларусь пользуются теми же правами и несут те же обязанности в области санитарно-эпидемиологического благополучия населения, что и граждане Республики Беларусь, если иное не определено </w:t>
      </w:r>
      <w:hyperlink r:id="rId80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законодательными актами и международными договорами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30. Права организаций и индивидуальных предпринимателей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 xml:space="preserve">Организации и индивидуальные предприниматели в области санитарно-эпидемиологического благополучия населения имеют право </w:t>
      </w:r>
      <w:proofErr w:type="gramStart"/>
      <w:r>
        <w:t>на</w:t>
      </w:r>
      <w:proofErr w:type="gramEnd"/>
      <w:r>
        <w:t>:</w:t>
      </w:r>
    </w:p>
    <w:p w:rsidR="0010575B" w:rsidRDefault="0010575B">
      <w:pPr>
        <w:pStyle w:val="ConsPlusNormal"/>
        <w:ind w:firstLine="540"/>
        <w:jc w:val="both"/>
      </w:pPr>
      <w:r>
        <w:t>получение при обращении в государственные органы, иные государственные организации, к их должностным лицам полной, достоверной и своевременной информации о санитарно-эпидемиологической обстановке, состоянии среды обитания человека, качестве, безопасности и безвредности продукции, потенциальной опасности для жизни и здоровья населения выполняемых работ и оказываемых услуг, санитарных нормах и правилах, гигиенических нормативах;</w:t>
      </w:r>
    </w:p>
    <w:p w:rsidR="0010575B" w:rsidRDefault="0010575B">
      <w:pPr>
        <w:pStyle w:val="ConsPlusNormal"/>
        <w:ind w:firstLine="540"/>
        <w:jc w:val="both"/>
      </w:pPr>
      <w:r>
        <w:t>возмещение вреда, причиненного в результате нарушения другими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10575B" w:rsidRDefault="0010575B">
      <w:pPr>
        <w:pStyle w:val="ConsPlusNormal"/>
        <w:ind w:firstLine="540"/>
        <w:jc w:val="both"/>
      </w:pPr>
      <w:r>
        <w:t>обжалование действий (бездействия) органов и учреждений (их должностных лиц), осуществляющих государственный санитарный надзор, в порядке, определенном актами законодательства;</w:t>
      </w:r>
    </w:p>
    <w:p w:rsidR="0010575B" w:rsidRDefault="0010575B">
      <w:pPr>
        <w:pStyle w:val="ConsPlusNormal"/>
        <w:ind w:firstLine="540"/>
        <w:jc w:val="both"/>
      </w:pPr>
      <w:r>
        <w:t>реализацию иных прав, предусмотренных настоящим Законом и иными актами законодательства.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31. Обязанности организаций и индивидуальных предпринимателей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lastRenderedPageBreak/>
        <w:t>Организации и индивидуальные предприниматели в области санитарно-эпидемиологического благополучия населения обязаны:</w:t>
      </w:r>
    </w:p>
    <w:p w:rsidR="0010575B" w:rsidRDefault="0010575B">
      <w:pPr>
        <w:pStyle w:val="ConsPlusNormal"/>
        <w:ind w:firstLine="540"/>
        <w:jc w:val="both"/>
      </w:pPr>
      <w:r>
        <w:t>осуществлять в пределах своей компетенции санитарно-противоэпидемические мероприятия;</w:t>
      </w:r>
    </w:p>
    <w:p w:rsidR="0010575B" w:rsidRDefault="0010575B">
      <w:pPr>
        <w:pStyle w:val="ConsPlusNormal"/>
        <w:ind w:firstLine="540"/>
        <w:jc w:val="both"/>
      </w:pPr>
      <w:r>
        <w:t>своевременно информировать население, органы и учреждения, осуществляющие государственный санитарный надзор, об аварийных ситуациях, о нарушениях технологических процессов, создающих угрозу санитарно-эпидемиологическому благополучию населения;</w:t>
      </w:r>
    </w:p>
    <w:p w:rsidR="0010575B" w:rsidRDefault="0010575B">
      <w:pPr>
        <w:pStyle w:val="ConsPlusNormal"/>
        <w:ind w:firstLine="540"/>
        <w:jc w:val="both"/>
      </w:pPr>
      <w:r>
        <w:t>обеспечивать в пределах своей компетенции проведение производственного контроля;</w:t>
      </w:r>
    </w:p>
    <w:p w:rsidR="0010575B" w:rsidRDefault="0010575B">
      <w:pPr>
        <w:pStyle w:val="ConsPlusNormal"/>
        <w:ind w:firstLine="540"/>
        <w:jc w:val="both"/>
      </w:pPr>
      <w:r>
        <w:t>согласовывать с органами и учреждениями, осуществляющими государственный санитарный надзор, производство, использование, хранение, транспортировку и захоронение радиоактивных веществ, других источников ионизирующих излучений, а также использование источников других вредных физических воздействий;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согласовывать с органами и учреждениями, осуществляющими государственный санитарный надзор, 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организаций),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продукции);</w:t>
      </w:r>
      <w:proofErr w:type="gramEnd"/>
    </w:p>
    <w:p w:rsidR="0010575B" w:rsidRDefault="0010575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согласовывать с органами и учреждениями, осуществляющими государственный санитарный надзор, предоставление земельных участков, архитектурные и строительные проекты при отсутствии для них санитарных норм и правил, гигиенических нормативов, расширение или увеличение мощности, а также изменение целевого назначения объектов социальной, производственной, транспортной, инженерной инфраструктуры;</w:t>
      </w:r>
    </w:p>
    <w:p w:rsidR="0010575B" w:rsidRDefault="0010575B">
      <w:pPr>
        <w:pStyle w:val="ConsPlusNormal"/>
        <w:ind w:firstLine="540"/>
        <w:jc w:val="both"/>
      </w:pPr>
      <w:r>
        <w:t>предоставлять бесплатно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 w:rsidR="0010575B" w:rsidRDefault="0010575B">
      <w:pPr>
        <w:pStyle w:val="ConsPlusNormal"/>
        <w:ind w:firstLine="540"/>
        <w:jc w:val="both"/>
      </w:pPr>
      <w:r>
        <w:t>выполнять предписания органов и учреждений, осуществляющих государственный санитарный надзор;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создавать условия для сохранения, укрепления и восстановления здоровья работающих, обеспечивать гигиеническое обучение и воспитание работающих,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обучением и воспитанием детей, коммунальным и бытовым обслуживанием населения;</w:t>
      </w:r>
      <w:proofErr w:type="gramEnd"/>
    </w:p>
    <w:p w:rsidR="0010575B" w:rsidRDefault="0010575B">
      <w:pPr>
        <w:pStyle w:val="ConsPlusNormal"/>
        <w:ind w:firstLine="540"/>
        <w:jc w:val="both"/>
      </w:pPr>
      <w:r>
        <w:t>приостанавливать разработку, производство, реализацию, хранение, использование, закупку продукции, а также изымать из обращения продукцию, не соответствующую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союза;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 xml:space="preserve">приостанавливать выполнение работ и оказание услуг в случае несоблюдения требований законодательства в области санитарно-эпидемиологического благополучия населения, а в случае </w:t>
      </w:r>
      <w:proofErr w:type="gramStart"/>
      <w:r>
        <w:t>невозможности устранения выявленных нарушений требований законодательства</w:t>
      </w:r>
      <w:proofErr w:type="gramEnd"/>
      <w:r>
        <w:t xml:space="preserve"> в области санитарно-эпидемиологического благополучия населения прекращать выполнение работ и оказание услуг;</w:t>
      </w:r>
    </w:p>
    <w:p w:rsidR="0010575B" w:rsidRDefault="0010575B">
      <w:pPr>
        <w:pStyle w:val="ConsPlusNormal"/>
        <w:ind w:firstLine="540"/>
        <w:jc w:val="both"/>
      </w:pPr>
      <w:r>
        <w:t>согласовывать с органами и учреждениями, осуществляющими государственный санитарный надзор, приемку в эксплуатацию объектов строительства, их отдельных очередей, технологических линий;</w:t>
      </w:r>
    </w:p>
    <w:p w:rsidR="0010575B" w:rsidRDefault="0010575B">
      <w:pPr>
        <w:pStyle w:val="ConsPlusNormal"/>
        <w:ind w:firstLine="540"/>
        <w:jc w:val="both"/>
      </w:pPr>
      <w:r>
        <w:t xml:space="preserve">обеспечивать реализацию прав граждан Республики Беларусь, иностранных граждан и лиц без гражданства, предусмотренных </w:t>
      </w:r>
      <w:hyperlink w:anchor="P380" w:history="1">
        <w:r>
          <w:rPr>
            <w:color w:val="0000FF"/>
          </w:rPr>
          <w:t>статьями 27</w:t>
        </w:r>
      </w:hyperlink>
      <w:r>
        <w:t xml:space="preserve"> и </w:t>
      </w:r>
      <w:hyperlink w:anchor="P399" w:history="1">
        <w:r>
          <w:rPr>
            <w:color w:val="0000FF"/>
          </w:rPr>
          <w:t>29</w:t>
        </w:r>
      </w:hyperlink>
      <w:r>
        <w:t xml:space="preserve"> настоящего Закона;</w:t>
      </w:r>
    </w:p>
    <w:p w:rsidR="0010575B" w:rsidRDefault="0010575B">
      <w:pPr>
        <w:pStyle w:val="ConsPlusNormal"/>
        <w:ind w:firstLine="540"/>
        <w:jc w:val="both"/>
      </w:pPr>
      <w:r>
        <w:t>исполнять иные обязанности, предусмотренные настоящим Законом и иными актами законодательства.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Title"/>
        <w:jc w:val="center"/>
        <w:outlineLvl w:val="0"/>
      </w:pPr>
      <w:r>
        <w:t>ГЛАВА 6</w:t>
      </w:r>
    </w:p>
    <w:p w:rsidR="0010575B" w:rsidRDefault="0010575B">
      <w:pPr>
        <w:pStyle w:val="ConsPlusTitle"/>
        <w:jc w:val="center"/>
      </w:pPr>
      <w:r>
        <w:t>ОСУЩЕСТВЛЕНИЕ ГОСУДАРСТВЕННОГО САНИТАРНОГО НАДЗОРА. ПРАВА ГЛАВНЫХ ГОСУДАРСТВЕННЫХ САНИТАРНЫХ ВРАЧЕЙ И ПОРЯДОК ИХ НАЗНАЧЕНИЯ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32. Государственный санитарный надзор. Органы и учреждения, осуществляющие государственный санитарный надзор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Государственный санитарный надзор включает в себя проведение:</w:t>
      </w:r>
    </w:p>
    <w:p w:rsidR="0010575B" w:rsidRDefault="0010575B">
      <w:pPr>
        <w:pStyle w:val="ConsPlusNormal"/>
        <w:ind w:firstLine="540"/>
        <w:jc w:val="both"/>
      </w:pPr>
      <w:r>
        <w:t>государственной санитарно-гигиенической экспертизы;</w:t>
      </w:r>
    </w:p>
    <w:p w:rsidR="0010575B" w:rsidRDefault="0010575B">
      <w:pPr>
        <w:pStyle w:val="ConsPlusNormal"/>
        <w:ind w:firstLine="540"/>
        <w:jc w:val="both"/>
      </w:pPr>
      <w:r>
        <w:t>государственной регистрации;</w:t>
      </w:r>
    </w:p>
    <w:p w:rsidR="0010575B" w:rsidRDefault="0010575B">
      <w:pPr>
        <w:pStyle w:val="ConsPlusNormal"/>
        <w:ind w:firstLine="540"/>
        <w:jc w:val="both"/>
      </w:pPr>
      <w:r>
        <w:t>социально-гигиенического мониторинга;</w:t>
      </w:r>
    </w:p>
    <w:p w:rsidR="0010575B" w:rsidRDefault="0010575B">
      <w:pPr>
        <w:pStyle w:val="ConsPlusNormal"/>
        <w:ind w:firstLine="540"/>
        <w:jc w:val="both"/>
      </w:pPr>
      <w:r>
        <w:t>эпидемиологического слежения;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санитарно-противоэпидемических мероприятий;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 xml:space="preserve">проверок организаций, их обособленных подразделений, имеющих учетный номер плательщика, представительств иностранных организаций, индивидуальных предпринимателей, а также физических лиц, осуществляющих нотариальную,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по вопросам соблюдения ими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 (далее - проведение проверок).</w:t>
      </w:r>
      <w:proofErr w:type="gramEnd"/>
    </w:p>
    <w:p w:rsidR="0010575B" w:rsidRDefault="0010575B">
      <w:pPr>
        <w:pStyle w:val="ConsPlusNormal"/>
        <w:jc w:val="both"/>
      </w:pPr>
      <w:r>
        <w:t xml:space="preserve">(в ред. Законов Республики Беларусь от 05.01.2016 </w:t>
      </w:r>
      <w:hyperlink r:id="rId84" w:history="1">
        <w:r>
          <w:rPr>
            <w:color w:val="0000FF"/>
          </w:rPr>
          <w:t>N 355-З</w:t>
        </w:r>
      </w:hyperlink>
      <w:r>
        <w:t xml:space="preserve">, от 30.06.2016 </w:t>
      </w:r>
      <w:hyperlink r:id="rId85" w:history="1">
        <w:r>
          <w:rPr>
            <w:color w:val="0000FF"/>
          </w:rPr>
          <w:t>N 387-З</w:t>
        </w:r>
      </w:hyperlink>
      <w:r>
        <w:t>)</w:t>
      </w:r>
    </w:p>
    <w:p w:rsidR="0010575B" w:rsidRDefault="0010575B">
      <w:pPr>
        <w:pStyle w:val="ConsPlusNormal"/>
        <w:ind w:firstLine="540"/>
        <w:jc w:val="both"/>
      </w:pPr>
      <w:r>
        <w:t>Органами и учреждениями, осуществляющими в соответствии с законодательными актами государственный санитарный надзор, являются Министерство здравоохранения Республики Беларусь, государственное учреждение "Республиканский центр гигиены, эпидемиологии и общественного здоровья", областные центры гигиены, эпидемиологии и общественного здоровья, Минский городской, городские, районные, зональные и районные в городах центры гигиены и эпидемиологии.</w:t>
      </w:r>
    </w:p>
    <w:p w:rsidR="0010575B" w:rsidRDefault="0010575B">
      <w:pPr>
        <w:pStyle w:val="ConsPlusNormal"/>
        <w:ind w:firstLine="540"/>
        <w:jc w:val="both"/>
      </w:pPr>
      <w:r>
        <w:t>Государственное учреждение "Центр гигиены и эпидемиологии" Управления делами Президента Республики Беларусь осуществляет государственный санитарный надзор за соблюдением законодательства в области санитарно-эпидемиологического благополучия населения проверяемыми субъектами, подчиненными либо входящими в систему Управления делами Президента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33. Права органов и учреждений, осуществляющих государственный санитарный надзор, их должностных лиц при проведении проверок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Органы и учреждения, осуществляющие государственный санитарный надзор, их должностные лица при проведении в установленном порядке проверок вправе:</w:t>
      </w:r>
    </w:p>
    <w:p w:rsidR="0010575B" w:rsidRDefault="0010575B">
      <w:pPr>
        <w:pStyle w:val="ConsPlusNormal"/>
        <w:ind w:firstLine="540"/>
        <w:jc w:val="both"/>
      </w:pPr>
      <w:r>
        <w:t xml:space="preserve">предъявлять к организациям, их обособленным подразделениям, имеющим учетный номер плательщика, представительствам иностранных организаций, индивидуальным предпринимателям, а также к физическим лицам, осуществляющим нотариальную,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 xml:space="preserve">,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 и осуществлять </w:t>
      </w:r>
      <w:proofErr w:type="gramStart"/>
      <w:r>
        <w:t>контроль за</w:t>
      </w:r>
      <w:proofErr w:type="gramEnd"/>
      <w:r>
        <w:t xml:space="preserve"> выполнением этих требований;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Республики Беларусь от 05.01.2016 N 355-З)</w:t>
      </w:r>
    </w:p>
    <w:p w:rsidR="0010575B" w:rsidRDefault="0010575B">
      <w:pPr>
        <w:pStyle w:val="ConsPlusNormal"/>
        <w:ind w:firstLine="540"/>
        <w:jc w:val="both"/>
      </w:pPr>
      <w:r>
        <w:t>запрещать обращение продукции в случае несоответствия ее требованиям законодательства в области санитарно-эпидемиологического благополучия населения в целях обеспечения защиты жизни и здоровья населения;</w:t>
      </w:r>
    </w:p>
    <w:p w:rsidR="0010575B" w:rsidRDefault="0010575B">
      <w:pPr>
        <w:pStyle w:val="ConsPlusNormal"/>
        <w:ind w:firstLine="540"/>
        <w:jc w:val="both"/>
      </w:pPr>
      <w:r>
        <w:t>при наличии оснований направлять в установленном порядке материалы о нарушении законодательства в области санитарно-эпидемиологического благополучия населения в правоохранительные органы;</w:t>
      </w:r>
    </w:p>
    <w:p w:rsidR="0010575B" w:rsidRDefault="0010575B">
      <w:pPr>
        <w:pStyle w:val="ConsPlusNormal"/>
        <w:ind w:firstLine="540"/>
        <w:jc w:val="both"/>
      </w:pPr>
      <w:r>
        <w:lastRenderedPageBreak/>
        <w:t>направлять нанимателям предложения о применении мер дисциплинарного воздействия к виновным должностным лицам, действия (бездействие) которых повлекли причинение вреда или иные тяжкие последствия вследствие нарушения законодательства в области санитарно-эпидемиологического благополучия населения;</w:t>
      </w:r>
    </w:p>
    <w:p w:rsidR="0010575B" w:rsidRDefault="0010575B">
      <w:pPr>
        <w:pStyle w:val="ConsPlusNormal"/>
        <w:ind w:firstLine="540"/>
        <w:jc w:val="both"/>
      </w:pPr>
      <w:r>
        <w:t>приостанавливать выполнение работ и оказание услуг в случае выявления нарушений законодательства в области санитарно-эпидемиологического благополучия населения, создающих угрозу жизни и здоровью населения;</w:t>
      </w:r>
    </w:p>
    <w:p w:rsidR="0010575B" w:rsidRDefault="0010575B">
      <w:pPr>
        <w:pStyle w:val="ConsPlusNormal"/>
        <w:ind w:firstLine="540"/>
        <w:jc w:val="both"/>
      </w:pPr>
      <w:r>
        <w:t>осуществлять иные полномочия, предусмотренные настоящим Законом и иными законодательными актами.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34. Обязанности должностных лиц органов и учреждений, осуществляющих государственный санитарный надзор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Должностные лица органов и учреждений, осуществляющих государственный санитарный надзор, в пределах своей компетенции обязаны:</w:t>
      </w:r>
    </w:p>
    <w:p w:rsidR="0010575B" w:rsidRDefault="0010575B">
      <w:pPr>
        <w:pStyle w:val="ConsPlusNormal"/>
        <w:ind w:firstLine="540"/>
        <w:jc w:val="both"/>
      </w:pPr>
      <w:r>
        <w:t>своевременно и в полной мере использовать предоставленные им полномочия по предупреждению, обнаружению и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сохранять государственную, коммерческую и иную охраняемую законом тайну;</w:t>
      </w:r>
    </w:p>
    <w:p w:rsidR="0010575B" w:rsidRDefault="0010575B">
      <w:pPr>
        <w:pStyle w:val="ConsPlusNormal"/>
        <w:ind w:firstLine="540"/>
        <w:jc w:val="both"/>
      </w:pPr>
      <w:r>
        <w:t>участвовать в пропаганде гигиенических знаний и формировании здорового образа жизни населения;</w:t>
      </w:r>
    </w:p>
    <w:p w:rsidR="0010575B" w:rsidRDefault="0010575B">
      <w:pPr>
        <w:pStyle w:val="ConsPlusNormal"/>
        <w:ind w:firstLine="540"/>
        <w:jc w:val="both"/>
      </w:pPr>
      <w:r>
        <w:t>исполнять иные обязанности, предусмотренные настоящим Законом и иными законодательными актами.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35. Ответственность должностных лиц органов и учреждений, осуществляющих государственный санитарный надзор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Должностные лица органов и учреждений, осуществляющих государственный санитарный надзор, за неисполнение или ненадлежащее исполнение должностных обязанностей, превышение служебных полномочий, иные нарушения актов законодательства несут ответственность в соответствии с законодательными актами.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36. Основные гарантии должностным лицам органов и учреждений, осуществляющих государственный санитарный надзор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Должностные лица органов и учреждений, осуществляющих государственный санитарный надзор, при исполнении служебных обязанностей являются представителями власти и находятся под защитой государства.</w:t>
      </w:r>
    </w:p>
    <w:p w:rsidR="0010575B" w:rsidRDefault="0010575B">
      <w:pPr>
        <w:pStyle w:val="ConsPlusNormal"/>
        <w:ind w:firstLine="540"/>
        <w:jc w:val="both"/>
      </w:pPr>
      <w:r>
        <w:t>Любое воздействие на должностных лиц органов и учреждений, осуществляющих государственный санитарный надзор, препятствующее исполнению ими служебных обязанностей, либо вмешательство в их деятельность запрещаются.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37. Права Главного государственного санитарного врача Республики Беларусь, главных государственных санитарных врачей, порядок назначения и взаимодействия главных государственных санитарных врачей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bookmarkStart w:id="5" w:name="P480"/>
      <w:bookmarkEnd w:id="5"/>
      <w:r>
        <w:t>Главный государственный санитарный врач Республики Беларусь, главный государственный санитарный врач Управления делами Президента Республики Беларусь, главные государственные санитарные врачи областей, городов, районов, районов в городах имеют право в установленном порядке:</w:t>
      </w:r>
    </w:p>
    <w:p w:rsidR="0010575B" w:rsidRDefault="0010575B">
      <w:pPr>
        <w:pStyle w:val="ConsPlusNormal"/>
        <w:jc w:val="both"/>
      </w:pPr>
      <w:r>
        <w:lastRenderedPageBreak/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 xml:space="preserve">предъявлять к физическим лицам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населения, а также осуществлять </w:t>
      </w:r>
      <w:proofErr w:type="gramStart"/>
      <w:r>
        <w:t>контроль за</w:t>
      </w:r>
      <w:proofErr w:type="gramEnd"/>
      <w:r>
        <w:t xml:space="preserve"> выполнением этих требований;</w:t>
      </w:r>
    </w:p>
    <w:p w:rsidR="0010575B" w:rsidRDefault="0010575B">
      <w:pPr>
        <w:pStyle w:val="ConsPlusNormal"/>
        <w:ind w:firstLine="540"/>
        <w:jc w:val="both"/>
      </w:pPr>
      <w:r>
        <w:t>вносить в соответствующие государственные органы предложения по вопросам соблюдения законодательства в области санитарно-эпидемиологического благополучия населения, а также по проектам планов экономического развития территорий, комплексных программ охраны здоровья и среды обитания человека, направленных на обеспечение санитарно-эпидемиологического благополучия населения;</w:t>
      </w:r>
    </w:p>
    <w:p w:rsidR="0010575B" w:rsidRDefault="0010575B">
      <w:pPr>
        <w:pStyle w:val="ConsPlusNormal"/>
        <w:ind w:firstLine="540"/>
        <w:jc w:val="both"/>
      </w:pPr>
      <w:r>
        <w:t>вносить на рассмотрение государственных органов, иных организаций, физических лиц, в том числе индивидуальных предпринимателей, предложения и представлять заключения по вопросам обеспечения санитарно-эпидемиологического благополучия населения;</w:t>
      </w:r>
    </w:p>
    <w:p w:rsidR="0010575B" w:rsidRDefault="0010575B">
      <w:pPr>
        <w:pStyle w:val="ConsPlusNormal"/>
        <w:ind w:firstLine="540"/>
        <w:jc w:val="both"/>
      </w:pPr>
      <w:r>
        <w:t>получать бесплатно от организаций, индивидуальных предпринимателей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 w:rsidR="0010575B" w:rsidRDefault="0010575B">
      <w:pPr>
        <w:pStyle w:val="ConsPlusNormal"/>
        <w:ind w:firstLine="540"/>
        <w:jc w:val="both"/>
      </w:pPr>
      <w:r>
        <w:t>вносить предложения в соответствующие государственные органы о введении (отмене) на отдельных территориях ограничительных мероприятий;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предъявлять к организациям и физическим лицам, в том числе к индивидуальным предпринимателям, требования о возмещении вреда, причиненного ими в результате нарушения законодательства в области санитарно-эпидемиологического благополучия населения, а также о возмещении дополнительно понесенных органами и организациями здравоохранения расходов на проведение санитарно-противоэпидемических и лечебно-профилактических мероприятий при возникновении профессиональных или массовых заболеваний людей;</w:t>
      </w:r>
      <w:proofErr w:type="gramEnd"/>
    </w:p>
    <w:p w:rsidR="0010575B" w:rsidRDefault="0010575B">
      <w:pPr>
        <w:pStyle w:val="ConsPlusNormal"/>
        <w:ind w:firstLine="540"/>
        <w:jc w:val="both"/>
      </w:pPr>
      <w:r>
        <w:t>определять виды профилактических прививок, проводимых по эпидемическим показаниям, сроки их проведения и подлежащие профилактическим прививкам группы физических лиц;</w:t>
      </w:r>
    </w:p>
    <w:p w:rsidR="0010575B" w:rsidRDefault="0010575B">
      <w:pPr>
        <w:pStyle w:val="ConsPlusNormal"/>
        <w:ind w:firstLine="540"/>
        <w:jc w:val="both"/>
      </w:pPr>
      <w:r>
        <w:t>принимать решение о необходимости проведения медицинского обследования и медицинского наблюдения за физическими лицами, контактировавшими с физическими лицами, имеющими инфекционные заболевания, и которые могут быть источником инфекционных заболеваний в связи с особенностями выполняемой ими работы или производства, в котором они заняты;</w:t>
      </w:r>
    </w:p>
    <w:p w:rsidR="0010575B" w:rsidRDefault="0010575B">
      <w:pPr>
        <w:pStyle w:val="ConsPlusNormal"/>
        <w:ind w:firstLine="540"/>
        <w:jc w:val="both"/>
      </w:pPr>
      <w:r>
        <w:t xml:space="preserve">принимать решение о необходимости оказания принудительной медицинской помощи в стационарных условиях физическим лицам, имеющим инфекционные заболевания, включенные в </w:t>
      </w:r>
      <w:hyperlink r:id="rId90" w:history="1">
        <w:r>
          <w:rPr>
            <w:color w:val="0000FF"/>
          </w:rPr>
          <w:t>перечень</w:t>
        </w:r>
      </w:hyperlink>
      <w:r>
        <w:t xml:space="preserve"> опасных заболеваний, и физическим лицам с подозрением на такие заболевания;</w:t>
      </w:r>
    </w:p>
    <w:p w:rsidR="0010575B" w:rsidRDefault="0010575B">
      <w:pPr>
        <w:pStyle w:val="ConsPlusNormal"/>
        <w:ind w:firstLine="540"/>
        <w:jc w:val="both"/>
      </w:pPr>
      <w:r>
        <w:t>давать организациям, физическим лицам, в том числе индивидуальным предпринимателям, санитарно-гигиенические заключения;</w:t>
      </w:r>
    </w:p>
    <w:p w:rsidR="0010575B" w:rsidRDefault="0010575B">
      <w:pPr>
        <w:pStyle w:val="ConsPlusNormal"/>
        <w:ind w:firstLine="540"/>
        <w:jc w:val="both"/>
      </w:pPr>
      <w:r>
        <w:t>выносить в установленном законодательными актами порядке предписания, а также давать обязательные для исполнения указания о выполнении требований по обеспечению санитарно-эпидемиологического благополучия населения;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назначать и организовывать проведение отбора проб и образцов продукции на всех этапах ее обращения для проведения исследований в лабораториях, аккредитованных в порядке, установленном законодательством;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осуществлять иные полномочия, предусмотренные настоящим Законом и иными актами законодательства.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bookmarkStart w:id="6" w:name="P498"/>
      <w:bookmarkEnd w:id="6"/>
      <w:r>
        <w:t>Главный государственный санитарный врач Республики Беларусь, главные государственные санитарные врачи областей и города Минска имеют право в установленном порядке приостанавливать на срок до 90 дней работу торгового объекта, объекта общественного питания в случае выявления по результатам проверки такого объекта нарушений законодательства в области санитарно-эпидемиологического благополучия населения.</w:t>
      </w:r>
    </w:p>
    <w:p w:rsidR="0010575B" w:rsidRDefault="0010575B">
      <w:pPr>
        <w:pStyle w:val="ConsPlusNormal"/>
        <w:jc w:val="both"/>
      </w:pPr>
      <w:r>
        <w:t xml:space="preserve">(часть вторая статьи 37 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 xml:space="preserve">Главный государственный санитарный врач Республики Беларусь помимо прав, указанных в </w:t>
      </w:r>
      <w:hyperlink w:anchor="P480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498" w:history="1">
        <w:r>
          <w:rPr>
            <w:color w:val="0000FF"/>
          </w:rPr>
          <w:t>второй</w:t>
        </w:r>
      </w:hyperlink>
      <w:r>
        <w:t xml:space="preserve"> настоящей статьи, также имеет право: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определять приоритетные направления и основные задачи органов и учреждений, осуществляющих государственный санитарный надзор, исходя из складывающейся санитарно-эпидемиологической обстановки;</w:t>
      </w:r>
    </w:p>
    <w:p w:rsidR="0010575B" w:rsidRDefault="0010575B">
      <w:pPr>
        <w:pStyle w:val="ConsPlusNormal"/>
        <w:ind w:firstLine="540"/>
        <w:jc w:val="both"/>
      </w:pPr>
      <w:r>
        <w:t>координировать и контролировать деятельность республиканских органов государственного управления и иных государственных организаций, подчиненных Совету Министров Республики Беларусь, Президенту Республики Беларусь, в области обеспечения санитарно-эпидемиологического благополучия населения;</w:t>
      </w:r>
    </w:p>
    <w:p w:rsidR="0010575B" w:rsidRDefault="0010575B">
      <w:pPr>
        <w:pStyle w:val="ConsPlusNormal"/>
        <w:ind w:firstLine="540"/>
        <w:jc w:val="both"/>
      </w:pPr>
      <w:r>
        <w:t xml:space="preserve">поручать проведение экспертиз по оценке </w:t>
      </w:r>
      <w:proofErr w:type="gramStart"/>
      <w:r>
        <w:t>воздействия факторов среды обитания человека</w:t>
      </w:r>
      <w:proofErr w:type="gramEnd"/>
      <w:r>
        <w:t xml:space="preserve"> на его организм органам и учреждениям, входящим в систему Министерства здравоохранения Республики Беларусь, и об их результатах информировать организации и население;</w:t>
      </w:r>
    </w:p>
    <w:p w:rsidR="0010575B" w:rsidRDefault="0010575B">
      <w:pPr>
        <w:pStyle w:val="ConsPlusNormal"/>
        <w:ind w:firstLine="540"/>
        <w:jc w:val="both"/>
      </w:pPr>
      <w:r>
        <w:t>давать организациям, физическим лицам, в том числе индивидуальным предпринимателям, заключения по документации при заключении договоров на поставку в Республику Беларусь продукции;</w:t>
      </w:r>
    </w:p>
    <w:p w:rsidR="0010575B" w:rsidRDefault="0010575B">
      <w:pPr>
        <w:pStyle w:val="ConsPlusNormal"/>
        <w:ind w:firstLine="540"/>
        <w:jc w:val="both"/>
      </w:pPr>
      <w:r>
        <w:t>давать организациям, физическим лицам, в том числе индивидуальным предпринимателям, заключения по типовым учебным планам;</w:t>
      </w:r>
    </w:p>
    <w:p w:rsidR="0010575B" w:rsidRDefault="0010575B">
      <w:pPr>
        <w:pStyle w:val="ConsPlusNormal"/>
        <w:ind w:firstLine="540"/>
        <w:jc w:val="both"/>
      </w:pPr>
      <w:r>
        <w:t>принимать решения о запрете ввоза на территорию Республики Беларусь, вывоза с территории Республики Беларусь, разработки, производства, реализации, хранения, транспортировки, использования продукции, не соответствующей требованиям законодательства в области санитарно-эпидемиологического благополучия населения;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bookmarkStart w:id="7" w:name="P509"/>
      <w:bookmarkEnd w:id="7"/>
      <w:r>
        <w:t>выдавать организациям, физическим лицам, в том числе индивидуальным предпринимателям, предписания на запрет обращения на территории Республики Беларусь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направлять копии предписаний на запрет обращения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республиканским органам государственного управления и иным государственным организациям, подчиненным Совету Министров Республики Беларусь, в том числе таможенным органам, для предотвращения обращения такой продукции на территории Республики Беларусь;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bookmarkStart w:id="8" w:name="P513"/>
      <w:bookmarkEnd w:id="8"/>
      <w:r>
        <w:t>принимать решение о прекращении (приостановлении) действия на территории Республики Беларусь свидетельств о государственной регистрации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союза.</w:t>
      </w:r>
    </w:p>
    <w:p w:rsidR="0010575B" w:rsidRDefault="0010575B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 xml:space="preserve">Заместители Главного государственного санитарного врача Республики Беларусь имеют права, указанные в </w:t>
      </w:r>
      <w:hyperlink w:anchor="P509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513" w:history="1">
        <w:r>
          <w:rPr>
            <w:color w:val="0000FF"/>
          </w:rPr>
          <w:t>десятом части третьей</w:t>
        </w:r>
      </w:hyperlink>
      <w:r>
        <w:t xml:space="preserve"> настоящей статьи, и иные права, предусмотренные актами законодательства.</w:t>
      </w:r>
    </w:p>
    <w:p w:rsidR="0010575B" w:rsidRDefault="0010575B">
      <w:pPr>
        <w:pStyle w:val="ConsPlusNormal"/>
        <w:jc w:val="both"/>
      </w:pPr>
      <w:r>
        <w:t xml:space="preserve">(часть четвертая статьи 37 введена </w:t>
      </w:r>
      <w:hyperlink r:id="rId100" w:history="1">
        <w:r>
          <w:rPr>
            <w:color w:val="0000FF"/>
          </w:rPr>
          <w:t>Законом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Главный государственный санитарный врач Республики Беларусь назначается на должность и освобождается от должности Советом Министров Республики Беларусь по согласованию с Президентом Республики Беларусь.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>Главный государственный санитарный врач Управления делами Президента Республики Беларусь назначается на должность и освобождается от должности Управляющим делами Президента Республики Беларусь по согласованию с Министром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  <w:r>
        <w:t xml:space="preserve">Главные государственные санитарные врачи органов и учреждений, осуществляющих государственный санитарный надзор, назначаются на должность и освобождаются от должности </w:t>
      </w:r>
      <w:r>
        <w:lastRenderedPageBreak/>
        <w:t>Министром здравоохранения Республики Беларусь по согласованию с соответствующими местными исполнительными и распорядительными органами.</w:t>
      </w:r>
    </w:p>
    <w:p w:rsidR="0010575B" w:rsidRDefault="0010575B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Порядок</w:t>
        </w:r>
      </w:hyperlink>
      <w:r>
        <w:t xml:space="preserve"> взаимодействия главных государственных санитарных врачей при осуществлении государственного санитарного надзора определяется Министерством здравоохранения Республики Беларусь.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Title"/>
        <w:jc w:val="center"/>
        <w:outlineLvl w:val="0"/>
      </w:pPr>
      <w:r>
        <w:t>ГЛАВА 7</w:t>
      </w:r>
    </w:p>
    <w:p w:rsidR="0010575B" w:rsidRDefault="0010575B">
      <w:pPr>
        <w:pStyle w:val="ConsPlusTitle"/>
        <w:jc w:val="center"/>
      </w:pPr>
      <w:r>
        <w:t>ВЕДОМСТВЕННЫЙ КОНТРОЛЬ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38. Осуществление ведомственного контроля в области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proofErr w:type="gramStart"/>
      <w:r>
        <w:t>Ведомственный контроль в области санитарно-эпидемиологического благополучия населения осуществляется в пределах компетенции и в определенных актами законодательства случаях Министерством обороны Республики Беларусь, Министерством внутренних дел Республики Беларусь, Комитетом государственной безопасности Республики Беларусь, Государственным пограничным комитетом Республики Беларусь за соответствием требованиям законодательства в области санитарно-эпидемиологического благополучия населения деятельности, осуществляемой подчиненными или входящими в их состав (систему) организациями, в том числе их обособленными</w:t>
      </w:r>
      <w:proofErr w:type="gramEnd"/>
      <w:r>
        <w:t xml:space="preserve"> подразделениями, имеющими учетный номер плательщика.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ведомственного контроля в области санитарно-эпидемиологического благополучия населения осуществляет Министерство здравоохранения Республики Беларусь.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>Статья 39. Должностные лица, осуществляющие организацию проведения ведомственного контроля в области санитарно-эпидемиологического благополучия населения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bookmarkStart w:id="9" w:name="P536"/>
      <w:bookmarkEnd w:id="9"/>
      <w:r>
        <w:t>Организация проведения ведомственного контроля в области санитарно-эпидемиологического благополучия населения возлагается на главных санитарных врачей Министерства обороны Республики Беларусь, Министерства внутренних дел Республики Беларусь, Комитета государственной безопасности Республики Беларусь, Государственного пограничного комитета Республики Беларусь.</w:t>
      </w:r>
    </w:p>
    <w:p w:rsidR="0010575B" w:rsidRDefault="0010575B">
      <w:pPr>
        <w:pStyle w:val="ConsPlusNormal"/>
        <w:jc w:val="both"/>
      </w:pPr>
      <w:r>
        <w:t xml:space="preserve">(часть первая статьи 39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 xml:space="preserve">Главные санитарные врачи органов, указанных в </w:t>
      </w:r>
      <w:hyperlink w:anchor="P536" w:history="1">
        <w:r>
          <w:rPr>
            <w:color w:val="0000FF"/>
          </w:rPr>
          <w:t>части первой</w:t>
        </w:r>
      </w:hyperlink>
      <w:r>
        <w:t xml:space="preserve"> настоящей статьи, назначаются на должность и освобождаются от должности руководителями этих органов по согласованию с Министром здравоохранения Республики Беларусь.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 xml:space="preserve">Главные санитарные врачи органов, указанных в </w:t>
      </w:r>
      <w:hyperlink w:anchor="P536" w:history="1">
        <w:r>
          <w:rPr>
            <w:color w:val="0000FF"/>
          </w:rPr>
          <w:t>части первой</w:t>
        </w:r>
      </w:hyperlink>
      <w:r>
        <w:t xml:space="preserve"> настоящей статьи, имеют права и исполняют обязанности в соответствии с актами законодательства.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  <w:r>
        <w:t xml:space="preserve">Главные санитарные врачи органов, указанных в </w:t>
      </w:r>
      <w:hyperlink w:anchor="P536" w:history="1">
        <w:r>
          <w:rPr>
            <w:color w:val="0000FF"/>
          </w:rPr>
          <w:t>части первой</w:t>
        </w:r>
      </w:hyperlink>
      <w:r>
        <w:t xml:space="preserve"> настоящей статьи, за неисполнение или ненадлежащее исполнение должностных обязанностей, превышение служебных полномочий, иные нарушения актов законодательства несут ответственность в соответствии с законодательными актами.</w:t>
      </w:r>
    </w:p>
    <w:p w:rsidR="0010575B" w:rsidRDefault="0010575B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Республики Беларусь от 30.06.2016 N 387-З)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Title"/>
        <w:jc w:val="center"/>
        <w:outlineLvl w:val="0"/>
      </w:pPr>
      <w:r>
        <w:t>ГЛАВА 8</w:t>
      </w:r>
    </w:p>
    <w:p w:rsidR="0010575B" w:rsidRDefault="0010575B">
      <w:pPr>
        <w:pStyle w:val="ConsPlusTitle"/>
        <w:jc w:val="center"/>
      </w:pPr>
      <w:r>
        <w:t>ЗАКЛЮЧИТЕЛЬНЫЕ ПОЛОЖЕНИЯ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lastRenderedPageBreak/>
        <w:t>Статья 40. Внесение дополнений и изменений в некоторые законы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 xml:space="preserve">1. Внести в </w:t>
      </w:r>
      <w:hyperlink r:id="rId110" w:history="1">
        <w:r>
          <w:rPr>
            <w:color w:val="0000FF"/>
          </w:rPr>
          <w:t>Закон</w:t>
        </w:r>
      </w:hyperlink>
      <w:r>
        <w:t xml:space="preserve"> Республики Беларусь от 5 января 2004 года "О техническом нормировании и стандартизации" (Национальный реестр правовых актов Республики Беларусь, 2004 г., N 4, 2/1011) следующие дополнения:</w:t>
      </w:r>
    </w:p>
    <w:p w:rsidR="0010575B" w:rsidRDefault="0010575B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часть вторую статьи 16</w:t>
        </w:r>
      </w:hyperlink>
      <w:r>
        <w:t xml:space="preserve"> дополнить вторым предложением следующего содержания: "Проекты технических регламентов, устанавливающих требования к безопасности и безвредности продукции, работ и услуг для жизни и здоровья населения, согласовываются с Министерством здравоохранения Республики Беларусь в порядке, установленном законодательством Республики Беларусь</w:t>
      </w:r>
      <w:proofErr w:type="gramStart"/>
      <w:r>
        <w:t>.";</w:t>
      </w:r>
    </w:p>
    <w:p w:rsidR="0010575B" w:rsidRDefault="0010575B">
      <w:pPr>
        <w:pStyle w:val="ConsPlusNormal"/>
        <w:ind w:firstLine="540"/>
        <w:jc w:val="both"/>
      </w:pPr>
      <w:proofErr w:type="gramEnd"/>
      <w:r>
        <w:t xml:space="preserve">дополнить </w:t>
      </w:r>
      <w:hyperlink r:id="rId112" w:history="1">
        <w:r>
          <w:rPr>
            <w:color w:val="0000FF"/>
          </w:rPr>
          <w:t>Закон</w:t>
        </w:r>
      </w:hyperlink>
      <w:r>
        <w:t xml:space="preserve"> статьей 23-1 следующего содержания: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"Статья 23-1. Особенности технического нормирования и стандартизации в области обеспечения санитарно-эпидемиологического благополучия населения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proofErr w:type="gramStart"/>
      <w:r>
        <w:t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 в части требований безопасности и безвредности для жизни и здоровья населения согласовываются разработчиками с органами и учреждениями, осуществляющими государственный санитарный надзор, в порядке, установленном законодательством Республики Беларусь в области санитарно-эпидемиологического благополучия</w:t>
      </w:r>
      <w:proofErr w:type="gramEnd"/>
      <w:r>
        <w:t xml:space="preserve"> населения</w:t>
      </w:r>
      <w:proofErr w:type="gramStart"/>
      <w:r>
        <w:t>.".</w:t>
      </w:r>
      <w:proofErr w:type="gramEnd"/>
    </w:p>
    <w:p w:rsidR="0010575B" w:rsidRDefault="0010575B">
      <w:pPr>
        <w:pStyle w:val="ConsPlusNormal"/>
        <w:ind w:firstLine="540"/>
        <w:jc w:val="both"/>
      </w:pPr>
      <w:r>
        <w:t xml:space="preserve">2. Внести в </w:t>
      </w:r>
      <w:hyperlink r:id="rId113" w:history="1">
        <w:r>
          <w:rPr>
            <w:color w:val="0000FF"/>
          </w:rPr>
          <w:t>Закон</w:t>
        </w:r>
      </w:hyperlink>
      <w:r>
        <w:t xml:space="preserve"> Республики Беларусь от 20 июля 2007 года "Об обращении с отходами" (Национальный реестр правовых актов Республики Беларусь, 2007 г., N 183, 2/1368) следующие изменения:</w:t>
      </w:r>
    </w:p>
    <w:p w:rsidR="0010575B" w:rsidRDefault="0010575B">
      <w:pPr>
        <w:pStyle w:val="ConsPlusNormal"/>
        <w:ind w:firstLine="540"/>
        <w:jc w:val="both"/>
      </w:pPr>
      <w:r>
        <w:t xml:space="preserve">из </w:t>
      </w:r>
      <w:hyperlink r:id="rId114" w:history="1">
        <w:r>
          <w:rPr>
            <w:color w:val="0000FF"/>
          </w:rPr>
          <w:t>подпункта 1.3 пункта 1 статьи 10</w:t>
        </w:r>
      </w:hyperlink>
      <w:r>
        <w:t xml:space="preserve"> слова "в области обращения с отходами потребления" исключить;</w:t>
      </w:r>
    </w:p>
    <w:p w:rsidR="0010575B" w:rsidRDefault="0010575B">
      <w:pPr>
        <w:pStyle w:val="ConsPlusNormal"/>
        <w:ind w:firstLine="540"/>
        <w:jc w:val="both"/>
      </w:pPr>
      <w:r>
        <w:t xml:space="preserve">из </w:t>
      </w:r>
      <w:hyperlink r:id="rId115" w:history="1">
        <w:r>
          <w:rPr>
            <w:color w:val="0000FF"/>
          </w:rPr>
          <w:t>пункта 3 статьи 36</w:t>
        </w:r>
      </w:hyperlink>
      <w:r>
        <w:t xml:space="preserve"> слово "потребления" исключить.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  <w:outlineLvl w:val="1"/>
      </w:pPr>
      <w:r>
        <w:t xml:space="preserve">Статья 41. Признание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и отдельных положений законов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Признать утратившими силу:</w:t>
      </w:r>
    </w:p>
    <w:p w:rsidR="0010575B" w:rsidRDefault="0010575B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Закон</w:t>
        </w:r>
      </w:hyperlink>
      <w:r>
        <w:t xml:space="preserve"> Республики Беларусь от 23 ноября 1993 года "О санитарно-эпидемическом благополучии населения"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 г., N 36, ст. 451);</w:t>
      </w:r>
    </w:p>
    <w:p w:rsidR="0010575B" w:rsidRDefault="0010575B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Закон</w:t>
        </w:r>
      </w:hyperlink>
      <w:r>
        <w:t xml:space="preserve"> Республики Беларусь от 15 июля 1997 года "О внесении изменений в статью 41 Закона Республики Беларусь "О санитарно-эпидемическом благополучии населения"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Рэспублiкi</w:t>
      </w:r>
      <w:proofErr w:type="spellEnd"/>
      <w:r>
        <w:t xml:space="preserve"> Беларусь, 1997 г., N 28, ст. 486);</w:t>
      </w:r>
    </w:p>
    <w:p w:rsidR="0010575B" w:rsidRDefault="0010575B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Закон</w:t>
        </w:r>
      </w:hyperlink>
      <w:r>
        <w:t xml:space="preserve"> Республики Беларусь от 9 июля 1999 года "О внесении дополнений и изменений в некоторые законодательные акты Республики Беларусь" (Национальный реестр правовых актов Республики Беларусь, 1999 г., N 54, 2/57);</w:t>
      </w:r>
    </w:p>
    <w:p w:rsidR="0010575B" w:rsidRDefault="0010575B">
      <w:pPr>
        <w:pStyle w:val="ConsPlusNormal"/>
        <w:ind w:firstLine="540"/>
        <w:jc w:val="both"/>
      </w:pPr>
      <w:hyperlink r:id="rId119" w:history="1">
        <w:r>
          <w:rPr>
            <w:color w:val="0000FF"/>
          </w:rPr>
          <w:t>Закон</w:t>
        </w:r>
      </w:hyperlink>
      <w:r>
        <w:t xml:space="preserve"> Республики Беларусь от 23 мая 2000 года "О внесении изменений и дополнений в Закон Республики Беларусь "О санитарно-эпидемическом благополучии населения" (Национальный реестр правовых актов Республики Беларусь, 2000 г., N 52, 2/172);</w:t>
      </w:r>
    </w:p>
    <w:p w:rsidR="0010575B" w:rsidRDefault="0010575B">
      <w:pPr>
        <w:pStyle w:val="ConsPlusNormal"/>
        <w:ind w:firstLine="540"/>
        <w:jc w:val="both"/>
      </w:pPr>
      <w:hyperlink r:id="rId120" w:history="1">
        <w:r>
          <w:rPr>
            <w:color w:val="0000FF"/>
          </w:rPr>
          <w:t>статью 12</w:t>
        </w:r>
      </w:hyperlink>
      <w:r>
        <w:t xml:space="preserve"> Закона Республики Беларусь от 29 июня 2003 года "О качестве и безопасности продовольственного сырья и пищевых продуктов для жизни и здоровья человека" (Национальный реестр правовых актов Республики Беларусь, 2003 г., N 79, 2/966);</w:t>
      </w:r>
    </w:p>
    <w:p w:rsidR="0010575B" w:rsidRDefault="0010575B">
      <w:pPr>
        <w:pStyle w:val="ConsPlusNormal"/>
        <w:ind w:firstLine="540"/>
        <w:jc w:val="both"/>
      </w:pPr>
      <w:hyperlink r:id="rId121" w:history="1">
        <w:r>
          <w:rPr>
            <w:color w:val="0000FF"/>
          </w:rPr>
          <w:t>Закон</w:t>
        </w:r>
      </w:hyperlink>
      <w:r>
        <w:t xml:space="preserve"> Республики Беларусь от 16 мая 2006 года "О внесении изменений и дополнений в Закон Республики Беларусь "О санитарно-эпидемическом благополучии населения" (Национальный реестр правовых актов Республики Беларусь, 2006 г., N 78, 2/1206);</w:t>
      </w:r>
    </w:p>
    <w:p w:rsidR="0010575B" w:rsidRDefault="0010575B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статью 1</w:t>
        </w:r>
      </w:hyperlink>
      <w:r>
        <w:t xml:space="preserve"> Закона Республики Беларусь от 9 ноября 2009 года "О внесении изменений и дополнений в некоторые законы Республики Беларусь по вопросам использования атомной энергии" (Национальный реестр правовых актов Республики Беларусь, 2009 г., N 276, 2/1605);</w:t>
      </w:r>
    </w:p>
    <w:p w:rsidR="0010575B" w:rsidRDefault="0010575B">
      <w:pPr>
        <w:pStyle w:val="ConsPlusNormal"/>
        <w:ind w:firstLine="540"/>
        <w:jc w:val="both"/>
      </w:pPr>
      <w:hyperlink r:id="rId123" w:history="1">
        <w:r>
          <w:rPr>
            <w:color w:val="0000FF"/>
          </w:rPr>
          <w:t>статью 3</w:t>
        </w:r>
      </w:hyperlink>
      <w:r>
        <w:t xml:space="preserve"> Закона Республики Беларусь от 28 декабря 2009 года "О внесении изменений и </w:t>
      </w:r>
      <w:r>
        <w:lastRenderedPageBreak/>
        <w:t>дополнений в некоторые законы Республики Беларусь" (Национальный реестр правовых актов Республики Беларусь, 2010 г., N 5, 2/1630);</w:t>
      </w:r>
    </w:p>
    <w:p w:rsidR="0010575B" w:rsidRDefault="0010575B">
      <w:pPr>
        <w:pStyle w:val="ConsPlusNormal"/>
        <w:ind w:firstLine="540"/>
        <w:jc w:val="both"/>
      </w:pPr>
      <w:hyperlink r:id="rId124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Беларусь от 23 ноября 1993 года "О порядке введения в действие Закона Республики Беларусь "О санитарно-эпидемическом благополучии населения"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 г., N 36, ст. 452).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75B" w:rsidRDefault="0010575B">
      <w:pPr>
        <w:pStyle w:val="ConsPlusNormal"/>
        <w:ind w:firstLine="540"/>
        <w:jc w:val="both"/>
      </w:pPr>
      <w:r>
        <w:t>Статья 42 вступила в силу со дня официального опубликования (</w:t>
      </w:r>
      <w:hyperlink w:anchor="P587" w:history="1">
        <w:r>
          <w:rPr>
            <w:color w:val="0000FF"/>
          </w:rPr>
          <w:t>статья 43</w:t>
        </w:r>
      </w:hyperlink>
      <w:r>
        <w:t xml:space="preserve"> данного документа).</w:t>
      </w:r>
    </w:p>
    <w:p w:rsidR="0010575B" w:rsidRDefault="00105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75B" w:rsidRDefault="0010575B">
      <w:pPr>
        <w:pStyle w:val="ConsPlusNormal"/>
        <w:ind w:firstLine="540"/>
        <w:jc w:val="both"/>
        <w:outlineLvl w:val="1"/>
      </w:pPr>
      <w:bookmarkStart w:id="10" w:name="P577"/>
      <w:bookmarkEnd w:id="10"/>
      <w:r>
        <w:t>Статья 42. Меры по реализации положений настоящего Закона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10575B" w:rsidRDefault="0010575B">
      <w:pPr>
        <w:pStyle w:val="ConsPlusNormal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10575B" w:rsidRDefault="0010575B">
      <w:pPr>
        <w:pStyle w:val="ConsPlusNormal"/>
        <w:ind w:firstLine="540"/>
        <w:jc w:val="both"/>
      </w:pPr>
      <w:r>
        <w:t>обеспечить приведение республиканскими органами государственного управления, иными государственными организациями, подчиненными Правительству Республики Беларусь, их нормативных правовых актов в соответствие с настоящим Законом;</w:t>
      </w:r>
    </w:p>
    <w:p w:rsidR="0010575B" w:rsidRDefault="0010575B">
      <w:pPr>
        <w:pStyle w:val="ConsPlusNormal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75B" w:rsidRDefault="0010575B">
      <w:pPr>
        <w:pStyle w:val="ConsPlusNormal"/>
        <w:ind w:firstLine="540"/>
        <w:jc w:val="both"/>
      </w:pPr>
      <w:r>
        <w:t>Статья 43 вступила в силу со дня официального опубликования.</w:t>
      </w:r>
    </w:p>
    <w:p w:rsidR="0010575B" w:rsidRDefault="00105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75B" w:rsidRDefault="0010575B">
      <w:pPr>
        <w:pStyle w:val="ConsPlusNormal"/>
        <w:ind w:firstLine="540"/>
        <w:jc w:val="both"/>
        <w:outlineLvl w:val="1"/>
      </w:pPr>
      <w:bookmarkStart w:id="11" w:name="P587"/>
      <w:bookmarkEnd w:id="11"/>
      <w:r>
        <w:t>Статья 43. Вступление в силу настоящего Закона</w:t>
      </w:r>
    </w:p>
    <w:p w:rsidR="0010575B" w:rsidRDefault="0010575B">
      <w:pPr>
        <w:pStyle w:val="ConsPlusNormal"/>
        <w:ind w:firstLine="540"/>
        <w:jc w:val="both"/>
      </w:pPr>
    </w:p>
    <w:p w:rsidR="0010575B" w:rsidRDefault="0010575B">
      <w:pPr>
        <w:pStyle w:val="ConsPlusNormal"/>
        <w:ind w:firstLine="540"/>
        <w:jc w:val="both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577" w:history="1">
        <w:r>
          <w:rPr>
            <w:color w:val="0000FF"/>
          </w:rPr>
          <w:t>статьи 42</w:t>
        </w:r>
      </w:hyperlink>
      <w:r>
        <w:t>, которые вступают в силу со дня официального опубликования настоящего Закона.</w:t>
      </w:r>
    </w:p>
    <w:p w:rsidR="0010575B" w:rsidRDefault="0010575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57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575B" w:rsidRDefault="0010575B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575B" w:rsidRDefault="0010575B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10575B" w:rsidRDefault="0010575B">
      <w:pPr>
        <w:pStyle w:val="ConsPlusNormal"/>
        <w:jc w:val="both"/>
      </w:pPr>
    </w:p>
    <w:p w:rsidR="0010575B" w:rsidRDefault="0010575B">
      <w:pPr>
        <w:pStyle w:val="ConsPlusNormal"/>
        <w:jc w:val="both"/>
      </w:pPr>
    </w:p>
    <w:p w:rsidR="0010575B" w:rsidRDefault="00105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A79" w:rsidRDefault="0010575B"/>
    <w:sectPr w:rsidR="00C02A79" w:rsidSect="00A4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5B"/>
    <w:rsid w:val="0010575B"/>
    <w:rsid w:val="005209AB"/>
    <w:rsid w:val="00E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5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5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5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5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5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057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5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5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5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5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5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5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057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68C058E9E91A834EBF1C47743F984AFA72A09B9006C29B0E2201761A4864C3CD372498FCFC14F05268E3003DN3f3I" TargetMode="External"/><Relationship Id="rId117" Type="http://schemas.openxmlformats.org/officeDocument/2006/relationships/hyperlink" Target="consultantplus://offline/ref=F568C058E9E91A834EBF1C47743F984AFA72A09B9006C793002B0B2B10403DCFCFN3f0I" TargetMode="External"/><Relationship Id="rId21" Type="http://schemas.openxmlformats.org/officeDocument/2006/relationships/hyperlink" Target="consultantplus://offline/ref=F568C058E9E91A834EBF1C47743F984AFA72A09B9006C29B0E2201761A4864C3CD372498FCFC14F05268E3003AN3f3I" TargetMode="External"/><Relationship Id="rId42" Type="http://schemas.openxmlformats.org/officeDocument/2006/relationships/hyperlink" Target="consultantplus://offline/ref=F568C058E9E91A834EBF1C47743F984AFA72A09B9006C29B0E2201761A4864C3CD372498FCFC14F05268E3003FN3f6I" TargetMode="External"/><Relationship Id="rId47" Type="http://schemas.openxmlformats.org/officeDocument/2006/relationships/hyperlink" Target="consultantplus://offline/ref=F568C058E9E91A834EBF1C47743F984AFA72A09B9006C3920A2B07761A4864C3CD372498FCFC14F05268E30038N3f7I" TargetMode="External"/><Relationship Id="rId63" Type="http://schemas.openxmlformats.org/officeDocument/2006/relationships/hyperlink" Target="consultantplus://offline/ref=F568C058E9E91A834EBF1C47743F984AFA72A09B9006C4920C2603761A4864C3CD372498FCFC14F05268E30039N3fEI" TargetMode="External"/><Relationship Id="rId68" Type="http://schemas.openxmlformats.org/officeDocument/2006/relationships/hyperlink" Target="consultantplus://offline/ref=F568C058E9E91A834EBF1C47743F984AFA72A09B9006C493012B02761A4864C3CD372498FCFC14F05268E30038N3f7I" TargetMode="External"/><Relationship Id="rId84" Type="http://schemas.openxmlformats.org/officeDocument/2006/relationships/hyperlink" Target="consultantplus://offline/ref=F568C058E9E91A834EBF1C47743F984AFA72A09B9006C2960C2B07761A4864C3CD372498FCFC14F05268E3093FN3f5I" TargetMode="External"/><Relationship Id="rId89" Type="http://schemas.openxmlformats.org/officeDocument/2006/relationships/hyperlink" Target="consultantplus://offline/ref=F568C058E9E91A834EBF1C47743F984AFA72A09B9006C29B0E2201761A4864C3CD372498FCFC14F05268E30138N3f3I" TargetMode="External"/><Relationship Id="rId112" Type="http://schemas.openxmlformats.org/officeDocument/2006/relationships/hyperlink" Target="consultantplus://offline/ref=F568C058E9E91A834EBF1C47743F984AFA72A09B9006C69B0C2009761A4864C3CD37N2f4I" TargetMode="External"/><Relationship Id="rId16" Type="http://schemas.openxmlformats.org/officeDocument/2006/relationships/hyperlink" Target="consultantplus://offline/ref=F568C058E9E91A834EBF1C47743F984AFA72A09B9006C29B0E2201761A4864C3CD372498FCFC14F05268E3003BN3f1I" TargetMode="External"/><Relationship Id="rId107" Type="http://schemas.openxmlformats.org/officeDocument/2006/relationships/hyperlink" Target="consultantplus://offline/ref=F568C058E9E91A834EBF1C47743F984AFA72A09B9006C29B0E2201761A4864C3CD372498FCFC14F05268E3013DN3f4I" TargetMode="External"/><Relationship Id="rId11" Type="http://schemas.openxmlformats.org/officeDocument/2006/relationships/hyperlink" Target="consultantplus://offline/ref=F568C058E9E91A834EBF1C47743F984AFA72A09B9006C29B0E2201761A4864C3CD372498FCFC14F05268E30038N3f3I" TargetMode="External"/><Relationship Id="rId32" Type="http://schemas.openxmlformats.org/officeDocument/2006/relationships/hyperlink" Target="consultantplus://offline/ref=F568C058E9E91A834EBF1C47743F984AFA72A09B9006C29B0E2201761A4864C3CD372498FCFC14F05268E3003CN3f3I" TargetMode="External"/><Relationship Id="rId37" Type="http://schemas.openxmlformats.org/officeDocument/2006/relationships/hyperlink" Target="consultantplus://offline/ref=F568C058E9E91A834EBF1C47743F984AFA72A09B9006C3920A2B07761A4864C3CD372498FCFC14F05268E30038N3f7I" TargetMode="External"/><Relationship Id="rId53" Type="http://schemas.openxmlformats.org/officeDocument/2006/relationships/hyperlink" Target="consultantplus://offline/ref=F568C058E9E91A834EBF1C47743F984AFA72A09B9006C3920F2702761A4864C3CD37N2f4I" TargetMode="External"/><Relationship Id="rId58" Type="http://schemas.openxmlformats.org/officeDocument/2006/relationships/hyperlink" Target="consultantplus://offline/ref=F568C058E9E91A834EBF1C47743F984AFA72A09B9006C29B0E2201761A4864C3CD372498FCFC14F05268E30030N3f5I" TargetMode="External"/><Relationship Id="rId74" Type="http://schemas.openxmlformats.org/officeDocument/2006/relationships/hyperlink" Target="consultantplus://offline/ref=F568C058E9E91A834EBF1C47743F984AFA72A09B9006C7920D2300761A4864C3CD372498FCFC14F05268E30031N3f0I" TargetMode="External"/><Relationship Id="rId79" Type="http://schemas.openxmlformats.org/officeDocument/2006/relationships/hyperlink" Target="consultantplus://offline/ref=F568C058E9E91A834EBF1C47743F984AFA72A09B9006C290082203761A4864C3CD372498FCFC14F05268E30339N3f6I" TargetMode="External"/><Relationship Id="rId102" Type="http://schemas.openxmlformats.org/officeDocument/2006/relationships/hyperlink" Target="consultantplus://offline/ref=F568C058E9E91A834EBF1C47743F984AFA72A09B9006C4920F2B06761A4864C3CD372498FCFC14F05268E30038N3f4I" TargetMode="External"/><Relationship Id="rId123" Type="http://schemas.openxmlformats.org/officeDocument/2006/relationships/hyperlink" Target="consultantplus://offline/ref=F568C058E9E91A834EBF1C47743F984AFA72A09B9006C7950D2603761A4864C3CD372498FCFC14F05268E30038N3f5I" TargetMode="External"/><Relationship Id="rId5" Type="http://schemas.openxmlformats.org/officeDocument/2006/relationships/hyperlink" Target="consultantplus://offline/ref=F568C058E9E91A834EBF1C47743F984AFA72A09B9006C2960C2B07761A4864C3CD372498FCFC14F05268E3093FN3f5I" TargetMode="External"/><Relationship Id="rId61" Type="http://schemas.openxmlformats.org/officeDocument/2006/relationships/hyperlink" Target="consultantplus://offline/ref=F568C058E9E91A834EBF1C47743F984AFA72A09B9006C391082200761A4864C3CD372498FCFC14F05268E30038N3fEI" TargetMode="External"/><Relationship Id="rId82" Type="http://schemas.openxmlformats.org/officeDocument/2006/relationships/hyperlink" Target="consultantplus://offline/ref=F568C058E9E91A834EBF1C47743F984AFA72A09B9006C29B0E2201761A4864C3CD372498FCFC14F05268E30139N3f6I" TargetMode="External"/><Relationship Id="rId90" Type="http://schemas.openxmlformats.org/officeDocument/2006/relationships/hyperlink" Target="consultantplus://offline/ref=F568C058E9E91A834EBF1C47743F984AFA72A09B9006C493012704761A4864C3CD372498FCFC14F05268E30038N3f5I" TargetMode="External"/><Relationship Id="rId95" Type="http://schemas.openxmlformats.org/officeDocument/2006/relationships/hyperlink" Target="consultantplus://offline/ref=F568C058E9E91A834EBF1C47743F984AFA72A09B9006C29B0E2201761A4864C3CD372498FCFC14F05268E3013BN3f1I" TargetMode="External"/><Relationship Id="rId19" Type="http://schemas.openxmlformats.org/officeDocument/2006/relationships/hyperlink" Target="consultantplus://offline/ref=F568C058E9E91A834EBF1C47743F984AFA72A09B9005CF910E210B2B10403DCFCFN3f0I" TargetMode="External"/><Relationship Id="rId14" Type="http://schemas.openxmlformats.org/officeDocument/2006/relationships/hyperlink" Target="consultantplus://offline/ref=F568C058E9E91A834EBF1C47743F984AFA72A09B9006C29B0E2201761A4864C3CD372498FCFC14F05268E3003BN3f6I" TargetMode="External"/><Relationship Id="rId22" Type="http://schemas.openxmlformats.org/officeDocument/2006/relationships/hyperlink" Target="consultantplus://offline/ref=F568C058E9E91A834EBF1C47743F984AFA72A09B9006C392012103761A4864C3CD372498FCFC14F05268E30038N3f2I" TargetMode="External"/><Relationship Id="rId27" Type="http://schemas.openxmlformats.org/officeDocument/2006/relationships/hyperlink" Target="consultantplus://offline/ref=F568C058E9E91A834EBF1C47743F984AFA72A09B9006C29B0E2201761A4864C3CD372498FCFC14F05268E3003DN3f2I" TargetMode="External"/><Relationship Id="rId30" Type="http://schemas.openxmlformats.org/officeDocument/2006/relationships/hyperlink" Target="consultantplus://offline/ref=F568C058E9E91A834EBF1C47743F984AFA72A09B9006C29B0E2201761A4864C3CD372498FCFC14F05268E3003DN3fEI" TargetMode="External"/><Relationship Id="rId35" Type="http://schemas.openxmlformats.org/officeDocument/2006/relationships/hyperlink" Target="consultantplus://offline/ref=F568C058E9E91A834EBF1C47743F984AFA72A09B9006C29B0E2201761A4864C3CD372498FCFC14F05268E3003CN3fFI" TargetMode="External"/><Relationship Id="rId43" Type="http://schemas.openxmlformats.org/officeDocument/2006/relationships/hyperlink" Target="consultantplus://offline/ref=F568C058E9E91A834EBF1C47743F984AFA72A09B9006C29B0E2201761A4864C3CD372498FCFC14F05268E3003FN3f6I" TargetMode="External"/><Relationship Id="rId48" Type="http://schemas.openxmlformats.org/officeDocument/2006/relationships/hyperlink" Target="consultantplus://offline/ref=F568C058E9E91A834EBF1C47743F984AFA72A09B9006C29B0E2201761A4864C3CD372498FCFC14F05268E3003EN3f6I" TargetMode="External"/><Relationship Id="rId56" Type="http://schemas.openxmlformats.org/officeDocument/2006/relationships/hyperlink" Target="consultantplus://offline/ref=F568C058E9E91A834EBF1C47743F984AFA72A09B9006C3920D2B05761A4864C3CD372498FCFC14F05268E30039N3fFI" TargetMode="External"/><Relationship Id="rId64" Type="http://schemas.openxmlformats.org/officeDocument/2006/relationships/hyperlink" Target="consultantplus://offline/ref=F568C058E9E91A834EBF1C47743F984AFA72A09B9006C493012704761A4864C3CD372498FCFC14F05268E30038N3f5I" TargetMode="External"/><Relationship Id="rId69" Type="http://schemas.openxmlformats.org/officeDocument/2006/relationships/hyperlink" Target="consultantplus://offline/ref=F568C058E9E91A834EBF1C47743F984AFA72A09B9006C29B0E2201761A4864C3CD372498FCFC14F05268E30030N3f1I" TargetMode="External"/><Relationship Id="rId77" Type="http://schemas.openxmlformats.org/officeDocument/2006/relationships/hyperlink" Target="consultantplus://offline/ref=F568C058E9E91A834EBF1C47743F984AFA72A09B9006C4950E2001761A4864C3CD372498FCFC14F05268E3003AN3f5I" TargetMode="External"/><Relationship Id="rId100" Type="http://schemas.openxmlformats.org/officeDocument/2006/relationships/hyperlink" Target="consultantplus://offline/ref=F568C058E9E91A834EBF1C47743F984AFA72A09B9006C29B0E2201761A4864C3CD372498FCFC14F05268E3013AN3f5I" TargetMode="External"/><Relationship Id="rId105" Type="http://schemas.openxmlformats.org/officeDocument/2006/relationships/hyperlink" Target="consultantplus://offline/ref=F568C058E9E91A834EBF1C47743F984AFA72A09B9006C29B0E2201761A4864C3CD372498FCFC14F05268E3013DN3f7I" TargetMode="External"/><Relationship Id="rId113" Type="http://schemas.openxmlformats.org/officeDocument/2006/relationships/hyperlink" Target="consultantplus://offline/ref=F568C058E9E91A834EBF1C47743F984AFA72A09B9006C7940A2206761A4864C3CD37N2f4I" TargetMode="External"/><Relationship Id="rId118" Type="http://schemas.openxmlformats.org/officeDocument/2006/relationships/hyperlink" Target="consultantplus://offline/ref=F568C058E9E91A834EBF1C47743F984AFA72A09B9001C19401240B2B10403DCFCFN3f0I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F568C058E9E91A834EBF1C47743F984AFA72A09B9006C29B0E2201761A4864C3CD372498FCFC14F05268E30039N3fEI" TargetMode="External"/><Relationship Id="rId51" Type="http://schemas.openxmlformats.org/officeDocument/2006/relationships/hyperlink" Target="consultantplus://offline/ref=F568C058E9E91A834EBF1C47743F984AFA72A09B9006C29B0E2201761A4864C3CD372498FCFC14F05268E3003EN3f3I" TargetMode="External"/><Relationship Id="rId72" Type="http://schemas.openxmlformats.org/officeDocument/2006/relationships/hyperlink" Target="consultantplus://offline/ref=F568C058E9E91A834EBF1C47743F984AFA72A09B9006C7920D2300761A4864C3CD372498FCFC14F05268E3003CN3f7I" TargetMode="External"/><Relationship Id="rId80" Type="http://schemas.openxmlformats.org/officeDocument/2006/relationships/hyperlink" Target="consultantplus://offline/ref=F568C058E9E91A834EBF1C47743F984AFA72A09B9005CF910E210B2B10403DCFCFN3f0I" TargetMode="External"/><Relationship Id="rId85" Type="http://schemas.openxmlformats.org/officeDocument/2006/relationships/hyperlink" Target="consultantplus://offline/ref=F568C058E9E91A834EBF1C47743F984AFA72A09B9006C29B0E2201761A4864C3CD372498FCFC14F05268E30139N3f1I" TargetMode="External"/><Relationship Id="rId93" Type="http://schemas.openxmlformats.org/officeDocument/2006/relationships/hyperlink" Target="consultantplus://offline/ref=F568C058E9E91A834EBF1C47743F984AFA72A09B9006C29B0E2201761A4864C3CD372498FCFC14F05268E30138N3fEI" TargetMode="External"/><Relationship Id="rId98" Type="http://schemas.openxmlformats.org/officeDocument/2006/relationships/hyperlink" Target="consultantplus://offline/ref=F568C058E9E91A834EBF1C47743F984AFA72A09B9006C29B0E2201761A4864C3CD372498FCFC14F05268E3013BN3f0I" TargetMode="External"/><Relationship Id="rId121" Type="http://schemas.openxmlformats.org/officeDocument/2006/relationships/hyperlink" Target="consultantplus://offline/ref=F568C058E9E91A834EBF1C47743F984AFA72A09B9001C49B0E2A0B2B10403DCFCFN3f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68C058E9E91A834EBF1C47743F984AFA72A09B9006C29B0E2201761A4864C3CD372498FCFC14F05268E30038N3f0I" TargetMode="External"/><Relationship Id="rId17" Type="http://schemas.openxmlformats.org/officeDocument/2006/relationships/hyperlink" Target="consultantplus://offline/ref=F568C058E9E91A834EBF1C47743F984AFA72A09B9005CF910E210B2B10403DCFCFN3f0I" TargetMode="External"/><Relationship Id="rId25" Type="http://schemas.openxmlformats.org/officeDocument/2006/relationships/hyperlink" Target="consultantplus://offline/ref=F568C058E9E91A834EBF1C47743F984AFA72A09B9006C29B0E2201761A4864C3CD372498FCFC14F05268E3003DN3f6I" TargetMode="External"/><Relationship Id="rId33" Type="http://schemas.openxmlformats.org/officeDocument/2006/relationships/hyperlink" Target="consultantplus://offline/ref=F568C058E9E91A834EBF1C47743F984AFA72A09B9006C29B0E2201761A4864C3CD372498FCFC14F05268E3003CN3f2I" TargetMode="External"/><Relationship Id="rId38" Type="http://schemas.openxmlformats.org/officeDocument/2006/relationships/hyperlink" Target="consultantplus://offline/ref=F568C058E9E91A834EBF1C47743F984AFA72A09B9006C4930D2401761A4864C3CD372498FCFC14F05268E30038N3f3I" TargetMode="External"/><Relationship Id="rId46" Type="http://schemas.openxmlformats.org/officeDocument/2006/relationships/hyperlink" Target="consultantplus://offline/ref=F568C058E9E91A834EBF1C47743F984AFA72A09B9006C29B0E2201761A4864C3CD372498FCFC14F05268E3003EN3f7I" TargetMode="External"/><Relationship Id="rId59" Type="http://schemas.openxmlformats.org/officeDocument/2006/relationships/hyperlink" Target="consultantplus://offline/ref=F568C058E9E91A834EBF1C47743F984AFA72A09B9006C29B0E2201761A4864C3CD372498FCFC14F05268E30030N3f3I" TargetMode="External"/><Relationship Id="rId67" Type="http://schemas.openxmlformats.org/officeDocument/2006/relationships/hyperlink" Target="consultantplus://offline/ref=F568C058E9E91A834EBF1C47743F984AFA72A09B9006C492012208761A4864C3CD372498FCFC14F05268E30038N3f7I" TargetMode="External"/><Relationship Id="rId103" Type="http://schemas.openxmlformats.org/officeDocument/2006/relationships/hyperlink" Target="consultantplus://offline/ref=F568C058E9E91A834EBF1C47743F984AFA72A09B9006C29B0E2201761A4864C3CD372498FCFC14F05268E3013AN3f0I" TargetMode="External"/><Relationship Id="rId108" Type="http://schemas.openxmlformats.org/officeDocument/2006/relationships/hyperlink" Target="consultantplus://offline/ref=F568C058E9E91A834EBF1C47743F984AFA72A09B9006C29B0E2201761A4864C3CD372498FCFC14F05268E3013DN3f3I" TargetMode="External"/><Relationship Id="rId116" Type="http://schemas.openxmlformats.org/officeDocument/2006/relationships/hyperlink" Target="consultantplus://offline/ref=F568C058E9E91A834EBF1C47743F984AFA72A09B900EC0970D200B2B10403DCFCFN3f0I" TargetMode="External"/><Relationship Id="rId124" Type="http://schemas.openxmlformats.org/officeDocument/2006/relationships/hyperlink" Target="consultantplus://offline/ref=F568C058E9E91A834EBF1C47743F984AFA72A09B9006C39209285621181931CDNCf8I" TargetMode="External"/><Relationship Id="rId20" Type="http://schemas.openxmlformats.org/officeDocument/2006/relationships/hyperlink" Target="consultantplus://offline/ref=F568C058E9E91A834EBF1C47743F984AFA72A09B9006C29B0E2201761A4864C3CD372498FCFC14F05268E3003AN3f5I" TargetMode="External"/><Relationship Id="rId41" Type="http://schemas.openxmlformats.org/officeDocument/2006/relationships/hyperlink" Target="consultantplus://offline/ref=F568C058E9E91A834EBF1C47743F984AFA72A09B9006C29B0E2201761A4864C3CD372498FCFC14F05268E3003FN3f6I" TargetMode="External"/><Relationship Id="rId54" Type="http://schemas.openxmlformats.org/officeDocument/2006/relationships/hyperlink" Target="consultantplus://offline/ref=F568C058E9E91A834EBF1C47743F984AFA72A09B9006C29B0E2201761A4864C3CD372498FCFC14F05268E3003EN3f1I" TargetMode="External"/><Relationship Id="rId62" Type="http://schemas.openxmlformats.org/officeDocument/2006/relationships/hyperlink" Target="consultantplus://offline/ref=F568C058E9E91A834EBF1C47743F984AFA72A09B9006C29B0E2201761A4864C3CD372498FCFC14F05268E30030N3f2I" TargetMode="External"/><Relationship Id="rId70" Type="http://schemas.openxmlformats.org/officeDocument/2006/relationships/hyperlink" Target="consultantplus://offline/ref=F568C058E9E91A834EBF1C47743F984AFA72A09B9006C491092A08761A4864C3CD372498FCFC14F05268E30038N3f3I" TargetMode="External"/><Relationship Id="rId75" Type="http://schemas.openxmlformats.org/officeDocument/2006/relationships/hyperlink" Target="consultantplus://offline/ref=F568C058E9E91A834EBF1C47743F984AFA72A09B9006C7920D2300761A4864C3CD372498FCFC14F05268E30039N3fFI" TargetMode="External"/><Relationship Id="rId83" Type="http://schemas.openxmlformats.org/officeDocument/2006/relationships/hyperlink" Target="consultantplus://offline/ref=F568C058E9E91A834EBF1C47743F984AFA72A09B9006C29B0E2201761A4864C3CD372498FCFC14F05268E30139N3f4I" TargetMode="External"/><Relationship Id="rId88" Type="http://schemas.openxmlformats.org/officeDocument/2006/relationships/hyperlink" Target="consultantplus://offline/ref=F568C058E9E91A834EBF1C47743F984AFA72A09B9006C29B0E2201761A4864C3CD372498FCFC14F05268E30138N3f6I" TargetMode="External"/><Relationship Id="rId91" Type="http://schemas.openxmlformats.org/officeDocument/2006/relationships/hyperlink" Target="consultantplus://offline/ref=F568C058E9E91A834EBF1C47743F984AFA72A09B9006C29B0E2201761A4864C3CD372498FCFC14F05268E30138N3f2I" TargetMode="External"/><Relationship Id="rId96" Type="http://schemas.openxmlformats.org/officeDocument/2006/relationships/hyperlink" Target="consultantplus://offline/ref=F568C058E9E91A834EBF1C47743F984AFA72A09B9006C29B0E2201761A4864C3CD372498FCFC14F05268E3013BN3f0I" TargetMode="External"/><Relationship Id="rId111" Type="http://schemas.openxmlformats.org/officeDocument/2006/relationships/hyperlink" Target="consultantplus://offline/ref=F568C058E9E91A834EBF1C47743F984AFA72A09B9006C69B0C2009761A4864C3CD372498FCFC14F05268E3013DN3f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8C058E9E91A834EBF1C47743F984AFA72A09B9006C29B0E2201761A4864C3CD372498FCFC14F05268E30039N3f3I" TargetMode="External"/><Relationship Id="rId15" Type="http://schemas.openxmlformats.org/officeDocument/2006/relationships/hyperlink" Target="consultantplus://offline/ref=F568C058E9E91A834EBF1C47743F984AFA72A09B9006C29B0E2201761A4864C3CD372498FCFC14F05268E3003BN3f3I" TargetMode="External"/><Relationship Id="rId23" Type="http://schemas.openxmlformats.org/officeDocument/2006/relationships/hyperlink" Target="consultantplus://offline/ref=F568C058E9E91A834EBF1C47743F984AFA72A09B9006C29B0E2201761A4864C3CD372498FCFC14F05268E3003AN3f3I" TargetMode="External"/><Relationship Id="rId28" Type="http://schemas.openxmlformats.org/officeDocument/2006/relationships/hyperlink" Target="consultantplus://offline/ref=F568C058E9E91A834EBF1C47743F984AFA72A09B9006C29B0E2201761A4864C3CD372498FCFC14F05268E3003DN3f1I" TargetMode="External"/><Relationship Id="rId36" Type="http://schemas.openxmlformats.org/officeDocument/2006/relationships/hyperlink" Target="consultantplus://offline/ref=F568C058E9E91A834EBF1C47743F984AFA72A09B9006C29B0E2201761A4864C3CD372498FCFC14F05268E3003CN3fEI" TargetMode="External"/><Relationship Id="rId49" Type="http://schemas.openxmlformats.org/officeDocument/2006/relationships/hyperlink" Target="consultantplus://offline/ref=F568C058E9E91A834EBF1C47743F984AFA72A09B9006C3920F2702761A4864C3CD372498FCFC14F05268E30531N3f1I" TargetMode="External"/><Relationship Id="rId57" Type="http://schemas.openxmlformats.org/officeDocument/2006/relationships/hyperlink" Target="consultantplus://offline/ref=F568C058E9E91A834EBF1C47743F984AFA72A09B9006C4920E2001761A4864C3CD372498FCFC14F05268E30038N3f4I" TargetMode="External"/><Relationship Id="rId106" Type="http://schemas.openxmlformats.org/officeDocument/2006/relationships/hyperlink" Target="consultantplus://offline/ref=F568C058E9E91A834EBF1C47743F984AFA72A09B9006C29B0E2201761A4864C3CD372498FCFC14F05268E3013DN3f6I" TargetMode="External"/><Relationship Id="rId114" Type="http://schemas.openxmlformats.org/officeDocument/2006/relationships/hyperlink" Target="consultantplus://offline/ref=F568C058E9E91A834EBF1C47743F984AFA72A09B9006C7940A2206761A4864C3CD372498FCFC14F05268E3013BN3fEI" TargetMode="External"/><Relationship Id="rId119" Type="http://schemas.openxmlformats.org/officeDocument/2006/relationships/hyperlink" Target="consultantplus://offline/ref=F568C058E9E91A834EBF1C47743F984AFA72A09B9004C39600240B2B10403DCFCFN3f0I" TargetMode="External"/><Relationship Id="rId10" Type="http://schemas.openxmlformats.org/officeDocument/2006/relationships/hyperlink" Target="consultantplus://offline/ref=F568C058E9E91A834EBF1C47743F984AFA72A09B9006C4930D2401761A4864C3CD372498FCFC14F05268E30038N3f3I" TargetMode="External"/><Relationship Id="rId31" Type="http://schemas.openxmlformats.org/officeDocument/2006/relationships/hyperlink" Target="consultantplus://offline/ref=F568C058E9E91A834EBF1C47743F984AFA72A09B9006C29B0E2201761A4864C3CD372498FCFC14F05268E3003CN3f6I" TargetMode="External"/><Relationship Id="rId44" Type="http://schemas.openxmlformats.org/officeDocument/2006/relationships/hyperlink" Target="consultantplus://offline/ref=F568C058E9E91A834EBF1C47743F984AFA72A09B9006C29B0E2201761A4864C3CD372498FCFC14F05268E3003FN3f1I" TargetMode="External"/><Relationship Id="rId52" Type="http://schemas.openxmlformats.org/officeDocument/2006/relationships/hyperlink" Target="consultantplus://offline/ref=F568C058E9E91A834EBF1C47743F984AFA72A09B9006C29B0E2201761A4864C3CD372498FCFC14F05268E3003EN3f2I" TargetMode="External"/><Relationship Id="rId60" Type="http://schemas.openxmlformats.org/officeDocument/2006/relationships/hyperlink" Target="consultantplus://offline/ref=F568C058E9E91A834EBF1C47743F984AFA72A09B9006C291082401761A4864C3CD372498FCFC14F05268E30038N3f7I" TargetMode="External"/><Relationship Id="rId65" Type="http://schemas.openxmlformats.org/officeDocument/2006/relationships/hyperlink" Target="consultantplus://offline/ref=F568C058E9E91A834EBF1C47743F984AFA72A09B9006C493012704761A4864C3CD372498FCFC14F05268E30038N3f5I" TargetMode="External"/><Relationship Id="rId73" Type="http://schemas.openxmlformats.org/officeDocument/2006/relationships/hyperlink" Target="consultantplus://offline/ref=F568C058E9E91A834EBF1C47743F984AFA72A09B9006C7920D2300761A4864C3CD372498FCFC14F05268E3003CN3f7I" TargetMode="External"/><Relationship Id="rId78" Type="http://schemas.openxmlformats.org/officeDocument/2006/relationships/hyperlink" Target="consultantplus://offline/ref=F568C058E9E91A834EBF1C47743F984AFA72A09B9006C791082506761A4864C3CD372498FCFC14F05268E30038N3f2I" TargetMode="External"/><Relationship Id="rId81" Type="http://schemas.openxmlformats.org/officeDocument/2006/relationships/hyperlink" Target="consultantplus://offline/ref=F568C058E9E91A834EBF1C47743F984AFA72A09B9006C29B0E2201761A4864C3CD372498FCFC14F05268E30139N3f7I" TargetMode="External"/><Relationship Id="rId86" Type="http://schemas.openxmlformats.org/officeDocument/2006/relationships/hyperlink" Target="consultantplus://offline/ref=F568C058E9E91A834EBF1C47743F984AFA72A09B9006C2960C2B07761A4864C3CD372498FCFC14F05268E3093FN3f5I" TargetMode="External"/><Relationship Id="rId94" Type="http://schemas.openxmlformats.org/officeDocument/2006/relationships/hyperlink" Target="consultantplus://offline/ref=F568C058E9E91A834EBF1C47743F984AFA72A09B9006C29B0E2201761A4864C3CD372498FCFC14F05268E3013BN3f7I" TargetMode="External"/><Relationship Id="rId99" Type="http://schemas.openxmlformats.org/officeDocument/2006/relationships/hyperlink" Target="consultantplus://offline/ref=F568C058E9E91A834EBF1C47743F984AFA72A09B9006C29B0E2201761A4864C3CD372498FCFC14F05268E3013BN3f0I" TargetMode="External"/><Relationship Id="rId101" Type="http://schemas.openxmlformats.org/officeDocument/2006/relationships/hyperlink" Target="consultantplus://offline/ref=F568C058E9E91A834EBF1C47743F984AFA72A09B9006C29B0E2201761A4864C3CD372498FCFC14F05268E3013AN3f2I" TargetMode="External"/><Relationship Id="rId122" Type="http://schemas.openxmlformats.org/officeDocument/2006/relationships/hyperlink" Target="consultantplus://offline/ref=F568C058E9E91A834EBF1C47743F984AFA72A09B900EC29A00270B2B10403DCFCF302BC7EBFB5DFC5368E300N3f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8C058E9E91A834EBF1C47743F984AFA72A09B9006C29B0E2201761A4864C3CD372498FCFC14F05268E30038N3f6I" TargetMode="External"/><Relationship Id="rId13" Type="http://schemas.openxmlformats.org/officeDocument/2006/relationships/hyperlink" Target="consultantplus://offline/ref=F568C058E9E91A834EBF1C47743F984AFA72A09B9006C29B0E2201761A4864C3CD372498FCFC14F05268E30038N3fFI" TargetMode="External"/><Relationship Id="rId18" Type="http://schemas.openxmlformats.org/officeDocument/2006/relationships/hyperlink" Target="consultantplus://offline/ref=F568C058E9E91A834EBF1C47743F984AFA72A09B9005CF910E210B2B10403DCFCFN3f0I" TargetMode="External"/><Relationship Id="rId39" Type="http://schemas.openxmlformats.org/officeDocument/2006/relationships/hyperlink" Target="consultantplus://offline/ref=F568C058E9E91A834EBF1C47743F984AFA72A09B9006C3920A2B07761A4864C3CD372498FCFC14F05268E30038N3f7I" TargetMode="External"/><Relationship Id="rId109" Type="http://schemas.openxmlformats.org/officeDocument/2006/relationships/hyperlink" Target="consultantplus://offline/ref=F568C058E9E91A834EBF1C47743F984AFA72A09B9006C29B0E2201761A4864C3CD372498FCFC14F05268E3013DN3f3I" TargetMode="External"/><Relationship Id="rId34" Type="http://schemas.openxmlformats.org/officeDocument/2006/relationships/hyperlink" Target="consultantplus://offline/ref=F568C058E9E91A834EBF1C47743F984AFA72A09B9006C29B0E2201761A4864C3CD372498FCFC14F05268E3003CN3f1I" TargetMode="External"/><Relationship Id="rId50" Type="http://schemas.openxmlformats.org/officeDocument/2006/relationships/hyperlink" Target="consultantplus://offline/ref=F568C058E9E91A834EBF1C47743F984AFA72A09B9006C29B0E2201761A4864C3CD372498FCFC14F05268E3003EN3f4I" TargetMode="External"/><Relationship Id="rId55" Type="http://schemas.openxmlformats.org/officeDocument/2006/relationships/hyperlink" Target="consultantplus://offline/ref=F568C058E9E91A834EBF1C47743F984AFA72A09B9006C392012405761A4864C3CD372498FCFC14F05268E30039N3fFI" TargetMode="External"/><Relationship Id="rId76" Type="http://schemas.openxmlformats.org/officeDocument/2006/relationships/hyperlink" Target="consultantplus://offline/ref=F568C058E9E91A834EBF1C47743F984AFA72A09B9006C29B0E2201761A4864C3CD372498FCFC14F05268E30030N3f0I" TargetMode="External"/><Relationship Id="rId97" Type="http://schemas.openxmlformats.org/officeDocument/2006/relationships/hyperlink" Target="consultantplus://offline/ref=F568C058E9E91A834EBF1C47743F984AFA72A09B9006C29B0E2201761A4864C3CD372498FCFC14F05268E3013BN3f0I" TargetMode="External"/><Relationship Id="rId104" Type="http://schemas.openxmlformats.org/officeDocument/2006/relationships/hyperlink" Target="consultantplus://offline/ref=F568C058E9E91A834EBF1C47743F984AFA72A09B9006C29B0E2201761A4864C3CD372498FCFC14F05268E3013AN3fFI" TargetMode="External"/><Relationship Id="rId120" Type="http://schemas.openxmlformats.org/officeDocument/2006/relationships/hyperlink" Target="consultantplus://offline/ref=F568C058E9E91A834EBF1C47743F984AFA72A09B9005CF910C2A0B2B10403DCFCF302BC7EBFB5DFC5368E308N3f0I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F568C058E9E91A834EBF1C47743F984AFA72A09B9006C29B0E2201761A4864C3CD372498FCFC14F05268E30039N3f1I" TargetMode="External"/><Relationship Id="rId71" Type="http://schemas.openxmlformats.org/officeDocument/2006/relationships/hyperlink" Target="consultantplus://offline/ref=F568C058E9E91A834EBF1C47743F984AFA72A09B9006C491092A08761A4864C3CD372498FCFC14F05268E30038N3fFI" TargetMode="External"/><Relationship Id="rId92" Type="http://schemas.openxmlformats.org/officeDocument/2006/relationships/hyperlink" Target="consultantplus://offline/ref=F568C058E9E91A834EBF1C47743F984AFA72A09B9006C29B0E2201761A4864C3CD372498FCFC14F05268E30138N3f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568C058E9E91A834EBF1C47743F984AFA72A09B9006C29B0E2201761A4864C3CD372498FCFC14F05268E3003DN3f0I" TargetMode="External"/><Relationship Id="rId24" Type="http://schemas.openxmlformats.org/officeDocument/2006/relationships/hyperlink" Target="consultantplus://offline/ref=F568C058E9E91A834EBF1C47743F984AFA72A09B9006C29B0E2201761A4864C3CD372498FCFC14F05268E3003AN3fFI" TargetMode="External"/><Relationship Id="rId40" Type="http://schemas.openxmlformats.org/officeDocument/2006/relationships/hyperlink" Target="consultantplus://offline/ref=F568C058E9E91A834EBF1C47743F984AFA72A09B9006C29B0E2201761A4864C3CD372498FCFC14F05268E3003FN3f6I" TargetMode="External"/><Relationship Id="rId45" Type="http://schemas.openxmlformats.org/officeDocument/2006/relationships/hyperlink" Target="consultantplus://offline/ref=F568C058E9E91A834EBF1C47743F984AFA72A09B9006C29B0E2201761A4864C3CD372498FCFC14F05268E3003FN3fEI" TargetMode="External"/><Relationship Id="rId66" Type="http://schemas.openxmlformats.org/officeDocument/2006/relationships/hyperlink" Target="consultantplus://offline/ref=F568C058E9E91A834EBF1C47743F984AFA72A09B9006C5950A2401761A4864C3CD372498FCFC14F05268E30039N3fEI" TargetMode="External"/><Relationship Id="rId87" Type="http://schemas.openxmlformats.org/officeDocument/2006/relationships/hyperlink" Target="consultantplus://offline/ref=F568C058E9E91A834EBF1C47743F984AFA72A09B9006C29B0E2201761A4864C3CD372498FCFC14F05268E30139N3f0I" TargetMode="External"/><Relationship Id="rId110" Type="http://schemas.openxmlformats.org/officeDocument/2006/relationships/hyperlink" Target="consultantplus://offline/ref=F568C058E9E91A834EBF1C47743F984AFA72A09B9006C69B0C2009761A4864C3CD37N2f4I" TargetMode="External"/><Relationship Id="rId115" Type="http://schemas.openxmlformats.org/officeDocument/2006/relationships/hyperlink" Target="consultantplus://offline/ref=F568C058E9E91A834EBF1C47743F984AFA72A09B9006C7940A2206761A4864C3CD372498FCFC14F05268E3033FN3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13611</Words>
  <Characters>77586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91015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Мирончик ЕВ</dc:creator>
  <cp:lastModifiedBy>Мирончик ЕВ</cp:lastModifiedBy>
  <cp:revision>1</cp:revision>
  <dcterms:created xsi:type="dcterms:W3CDTF">2017-01-31T08:31:00Z</dcterms:created>
  <dcterms:modified xsi:type="dcterms:W3CDTF">2017-01-31T08:31:00Z</dcterms:modified>
</cp:coreProperties>
</file>