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D" w:rsidRDefault="00DB0F1D" w:rsidP="00C8059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Информация о случаях заболеваний, представляющих</w:t>
      </w:r>
    </w:p>
    <w:p w:rsidR="00DB0F1D" w:rsidRDefault="00DB0F1D" w:rsidP="008B2D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чрезвычайную ситуацию в области общественного</w:t>
      </w:r>
    </w:p>
    <w:p w:rsidR="00DB0F1D" w:rsidRDefault="00DB0F1D" w:rsidP="008B2D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здравоохранения, имеющую международное значение, зарегистрированных в мире </w:t>
      </w:r>
      <w:r w:rsidR="00CD2FF1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2017 года</w:t>
      </w:r>
      <w:r w:rsidR="00CD2FF1">
        <w:rPr>
          <w:rFonts w:ascii="Times New Roman" w:hAnsi="Times New Roman" w:cs="Times New Roman"/>
          <w:b/>
          <w:sz w:val="30"/>
          <w:szCs w:val="30"/>
        </w:rPr>
        <w:t>)</w:t>
      </w:r>
    </w:p>
    <w:p w:rsidR="00DB0F1D" w:rsidRDefault="00DB0F1D" w:rsidP="008B2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3543" w:rsidRDefault="006D3543" w:rsidP="008B2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6839" w:rsidRDefault="00C80595" w:rsidP="00476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</w:t>
      </w:r>
      <w:r w:rsidR="00476839" w:rsidRPr="00422523">
        <w:rPr>
          <w:rFonts w:ascii="Times New Roman" w:hAnsi="Times New Roman" w:cs="Times New Roman"/>
          <w:b/>
          <w:sz w:val="30"/>
          <w:szCs w:val="30"/>
        </w:rPr>
        <w:t>аляри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476839" w:rsidRPr="0042252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D3543" w:rsidRPr="00422523" w:rsidRDefault="006D3543" w:rsidP="00476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6839" w:rsidRDefault="00C80595" w:rsidP="008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2523">
        <w:rPr>
          <w:rFonts w:ascii="Times New Roman" w:hAnsi="Times New Roman" w:cs="Times New Roman"/>
          <w:b/>
          <w:sz w:val="30"/>
          <w:szCs w:val="30"/>
        </w:rPr>
        <w:t>Зимбабве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90EE4">
        <w:rPr>
          <w:rFonts w:ascii="Times New Roman" w:hAnsi="Times New Roman" w:cs="Times New Roman"/>
          <w:sz w:val="30"/>
          <w:szCs w:val="30"/>
        </w:rPr>
        <w:t>Н</w:t>
      </w:r>
      <w:r w:rsidR="00476839" w:rsidRPr="00476839">
        <w:rPr>
          <w:rFonts w:ascii="Times New Roman" w:hAnsi="Times New Roman" w:cs="Times New Roman"/>
          <w:sz w:val="30"/>
          <w:szCs w:val="30"/>
        </w:rPr>
        <w:t>а территории Зимбабве зарегистрирована крупнейшая вспышка малярии, возникшая вследствие затяжных проливных дождей, вызванных тропическим циклоном.</w:t>
      </w:r>
    </w:p>
    <w:p w:rsidR="00476839" w:rsidRDefault="00476839" w:rsidP="008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839">
        <w:rPr>
          <w:rFonts w:ascii="Times New Roman" w:hAnsi="Times New Roman" w:cs="Times New Roman"/>
          <w:sz w:val="30"/>
          <w:szCs w:val="30"/>
        </w:rPr>
        <w:t xml:space="preserve">На юге и севере страны, граничащих с ЮАР и Замбией, за последние 2 месяца зарегистрировано около 90 тыс. новых случаев, из которых более 200 закончились летальным исходом. </w:t>
      </w:r>
    </w:p>
    <w:p w:rsidR="006D3543" w:rsidRPr="00476839" w:rsidRDefault="006D3543" w:rsidP="008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22DB" w:rsidRDefault="00D141E9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Холера</w:t>
      </w:r>
    </w:p>
    <w:p w:rsidR="006D3543" w:rsidRDefault="006D3543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7163" w:rsidRDefault="002F3292" w:rsidP="002F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77163" w:rsidRPr="00A12C7A">
        <w:rPr>
          <w:rFonts w:ascii="Times New Roman" w:hAnsi="Times New Roman" w:cs="Times New Roman"/>
          <w:sz w:val="30"/>
          <w:szCs w:val="30"/>
        </w:rPr>
        <w:t xml:space="preserve"> 1.01.2017 по 31.03.2017 г</w:t>
      </w:r>
      <w:r w:rsidR="00677163">
        <w:rPr>
          <w:rFonts w:ascii="Times New Roman" w:hAnsi="Times New Roman" w:cs="Times New Roman"/>
          <w:sz w:val="30"/>
          <w:szCs w:val="30"/>
        </w:rPr>
        <w:t xml:space="preserve">. в </w:t>
      </w:r>
      <w:r w:rsidR="00677163" w:rsidRPr="00A12C7A">
        <w:rPr>
          <w:rFonts w:ascii="Times New Roman" w:hAnsi="Times New Roman" w:cs="Times New Roman"/>
          <w:sz w:val="30"/>
          <w:szCs w:val="30"/>
        </w:rPr>
        <w:t>2</w:t>
      </w:r>
      <w:r w:rsidR="00593416">
        <w:rPr>
          <w:rFonts w:ascii="Times New Roman" w:hAnsi="Times New Roman" w:cs="Times New Roman"/>
          <w:sz w:val="30"/>
          <w:szCs w:val="30"/>
        </w:rPr>
        <w:t xml:space="preserve">2 </w:t>
      </w:r>
      <w:r w:rsidR="00677163" w:rsidRPr="00A12C7A">
        <w:rPr>
          <w:rFonts w:ascii="Times New Roman" w:hAnsi="Times New Roman" w:cs="Times New Roman"/>
          <w:sz w:val="30"/>
          <w:szCs w:val="30"/>
        </w:rPr>
        <w:t>стран</w:t>
      </w:r>
      <w:r w:rsidR="00677163">
        <w:rPr>
          <w:rFonts w:ascii="Times New Roman" w:hAnsi="Times New Roman" w:cs="Times New Roman"/>
          <w:sz w:val="30"/>
          <w:szCs w:val="30"/>
        </w:rPr>
        <w:t xml:space="preserve">ах зарегистрировано </w:t>
      </w:r>
      <w:r w:rsidR="00DF47E3">
        <w:rPr>
          <w:rFonts w:ascii="Times New Roman" w:hAnsi="Times New Roman" w:cs="Times New Roman"/>
          <w:sz w:val="30"/>
          <w:szCs w:val="30"/>
        </w:rPr>
        <w:t xml:space="preserve">32692 </w:t>
      </w:r>
      <w:r w:rsidR="00677163" w:rsidRPr="00A12C7A">
        <w:rPr>
          <w:rFonts w:ascii="Times New Roman" w:hAnsi="Times New Roman" w:cs="Times New Roman"/>
          <w:sz w:val="30"/>
          <w:szCs w:val="30"/>
        </w:rPr>
        <w:t>больных хол</w:t>
      </w:r>
      <w:r w:rsidR="00DF47E3">
        <w:rPr>
          <w:rFonts w:ascii="Times New Roman" w:hAnsi="Times New Roman" w:cs="Times New Roman"/>
          <w:sz w:val="30"/>
          <w:szCs w:val="30"/>
        </w:rPr>
        <w:t xml:space="preserve">ерой  </w:t>
      </w:r>
      <w:r w:rsidR="003963AB">
        <w:rPr>
          <w:rFonts w:ascii="Times New Roman" w:hAnsi="Times New Roman" w:cs="Times New Roman"/>
          <w:sz w:val="30"/>
          <w:szCs w:val="30"/>
        </w:rPr>
        <w:t>(приложение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63AB">
        <w:rPr>
          <w:rFonts w:ascii="Times New Roman" w:hAnsi="Times New Roman" w:cs="Times New Roman"/>
          <w:sz w:val="30"/>
          <w:szCs w:val="30"/>
        </w:rPr>
        <w:t>1</w:t>
      </w:r>
      <w:r w:rsidR="00CC3F19">
        <w:rPr>
          <w:rFonts w:ascii="Times New Roman" w:hAnsi="Times New Roman" w:cs="Times New Roman"/>
          <w:sz w:val="30"/>
          <w:szCs w:val="30"/>
        </w:rPr>
        <w:t>)</w:t>
      </w:r>
      <w:r w:rsidR="00677163">
        <w:rPr>
          <w:rFonts w:ascii="Times New Roman" w:hAnsi="Times New Roman" w:cs="Times New Roman"/>
          <w:sz w:val="30"/>
          <w:szCs w:val="30"/>
        </w:rPr>
        <w:t>.</w:t>
      </w:r>
    </w:p>
    <w:p w:rsidR="00D141E9" w:rsidRPr="00A12C7A" w:rsidRDefault="00D141E9" w:rsidP="00D1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163">
        <w:rPr>
          <w:rFonts w:ascii="Times New Roman" w:hAnsi="Times New Roman" w:cs="Times New Roman"/>
          <w:b/>
          <w:sz w:val="30"/>
          <w:szCs w:val="30"/>
        </w:rPr>
        <w:t>Сомали.</w:t>
      </w:r>
      <w:r w:rsidRPr="00B67783">
        <w:rPr>
          <w:rFonts w:ascii="Times New Roman" w:hAnsi="Times New Roman" w:cs="Times New Roman"/>
          <w:sz w:val="30"/>
          <w:szCs w:val="30"/>
        </w:rPr>
        <w:t xml:space="preserve"> По данным Управления ООН по координации гуманитарных вопросов (ОСНА)</w:t>
      </w:r>
      <w:r w:rsidR="00C80595">
        <w:rPr>
          <w:rFonts w:ascii="Times New Roman" w:hAnsi="Times New Roman" w:cs="Times New Roman"/>
          <w:sz w:val="30"/>
          <w:szCs w:val="30"/>
        </w:rPr>
        <w:t xml:space="preserve"> и </w:t>
      </w:r>
      <w:r w:rsidRPr="00B67783">
        <w:rPr>
          <w:rFonts w:ascii="Times New Roman" w:hAnsi="Times New Roman" w:cs="Times New Roman"/>
          <w:sz w:val="30"/>
          <w:szCs w:val="30"/>
        </w:rPr>
        <w:t xml:space="preserve">ВОЗ </w:t>
      </w:r>
      <w:r w:rsidR="00C80595">
        <w:rPr>
          <w:rFonts w:ascii="Times New Roman" w:hAnsi="Times New Roman" w:cs="Times New Roman"/>
          <w:sz w:val="30"/>
          <w:szCs w:val="30"/>
        </w:rPr>
        <w:t>наблюдается неблагоприятная эпидемиологическая ситуация  по холере в Сомали.  По состоянию н</w:t>
      </w:r>
      <w:r w:rsidRPr="00B67783">
        <w:rPr>
          <w:rFonts w:ascii="Times New Roman" w:hAnsi="Times New Roman" w:cs="Times New Roman"/>
          <w:sz w:val="30"/>
          <w:szCs w:val="30"/>
        </w:rPr>
        <w:t xml:space="preserve">а 20 марта 2017 г. </w:t>
      </w:r>
      <w:r w:rsidR="00C80595" w:rsidRPr="00B67783">
        <w:rPr>
          <w:rFonts w:ascii="Times New Roman" w:hAnsi="Times New Roman" w:cs="Times New Roman"/>
          <w:sz w:val="30"/>
          <w:szCs w:val="30"/>
        </w:rPr>
        <w:t xml:space="preserve">на территории 12 из 18 регионов страны </w:t>
      </w:r>
      <w:r w:rsidRPr="00B67783">
        <w:rPr>
          <w:rFonts w:ascii="Times New Roman" w:hAnsi="Times New Roman" w:cs="Times New Roman"/>
          <w:sz w:val="30"/>
          <w:szCs w:val="30"/>
        </w:rPr>
        <w:t>зарегистрировано 15655</w:t>
      </w:r>
      <w:r w:rsidR="00C80595">
        <w:rPr>
          <w:rFonts w:ascii="Times New Roman" w:hAnsi="Times New Roman" w:cs="Times New Roman"/>
          <w:sz w:val="30"/>
          <w:szCs w:val="30"/>
        </w:rPr>
        <w:t xml:space="preserve"> случаев </w:t>
      </w:r>
      <w:r w:rsidRPr="00B67783">
        <w:rPr>
          <w:rFonts w:ascii="Times New Roman" w:hAnsi="Times New Roman" w:cs="Times New Roman"/>
          <w:sz w:val="30"/>
          <w:szCs w:val="30"/>
        </w:rPr>
        <w:t>холер</w:t>
      </w:r>
      <w:r w:rsidR="00C80595">
        <w:rPr>
          <w:rFonts w:ascii="Times New Roman" w:hAnsi="Times New Roman" w:cs="Times New Roman"/>
          <w:sz w:val="30"/>
          <w:szCs w:val="30"/>
        </w:rPr>
        <w:t>ы,</w:t>
      </w:r>
      <w:r w:rsidRPr="00B67783">
        <w:rPr>
          <w:rFonts w:ascii="Times New Roman" w:hAnsi="Times New Roman" w:cs="Times New Roman"/>
          <w:sz w:val="30"/>
          <w:szCs w:val="30"/>
        </w:rPr>
        <w:t xml:space="preserve"> из них 365 </w:t>
      </w:r>
      <w:r w:rsidR="00C80595">
        <w:rPr>
          <w:rFonts w:ascii="Times New Roman" w:hAnsi="Times New Roman" w:cs="Times New Roman"/>
          <w:sz w:val="30"/>
          <w:szCs w:val="30"/>
        </w:rPr>
        <w:t xml:space="preserve"> - с летальным исходом</w:t>
      </w:r>
      <w:r w:rsidRPr="00B67783">
        <w:rPr>
          <w:rFonts w:ascii="Times New Roman" w:hAnsi="Times New Roman" w:cs="Times New Roman"/>
          <w:sz w:val="30"/>
          <w:szCs w:val="30"/>
        </w:rPr>
        <w:t xml:space="preserve">. </w:t>
      </w:r>
      <w:r w:rsidR="00C805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4A71" w:rsidRDefault="00FD4A71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22DB" w:rsidRDefault="004422DB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365A">
        <w:rPr>
          <w:rFonts w:ascii="Times New Roman" w:hAnsi="Times New Roman" w:cs="Times New Roman"/>
          <w:b/>
          <w:sz w:val="30"/>
          <w:szCs w:val="30"/>
        </w:rPr>
        <w:t xml:space="preserve">Желтая лихорадка </w:t>
      </w:r>
    </w:p>
    <w:p w:rsidR="00C80595" w:rsidRDefault="00C80595" w:rsidP="00442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63AB" w:rsidRDefault="00CE5EBC" w:rsidP="00C8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Суринам</w:t>
      </w:r>
      <w:r w:rsidR="00C8059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3963AB">
        <w:rPr>
          <w:rFonts w:ascii="Times New Roman" w:hAnsi="Times New Roman" w:cs="Times New Roman"/>
          <w:sz w:val="30"/>
          <w:szCs w:val="30"/>
        </w:rPr>
        <w:t xml:space="preserve">9 марта 2017 г. Национальный институт общественного здравоохранения и окружающей среды (НИОЗиОС) Нидерландов информировал ВОЗ о случае заболевания желтой лихорадкой. Заболела взрослая голландка, посетившая Суринам в период с середины февраля по начало марта 2017 года. У нее не было прививки от желтой лихорадки. </w:t>
      </w:r>
    </w:p>
    <w:p w:rsidR="00D2373D" w:rsidRDefault="003963AB" w:rsidP="00C8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Находясь в Суринаме, пациентка ночевала в Парамарибо и посещала местность вокруг этого города, включая округа Коммевийне (Фредериксдорп и Пеперпот) и Брокопондо (Браунсберг), причем второй из них рассматривается в качестве наиболее вероятного места заражения. 28 февраля 2017 г. у нее появились симптомы (головная боль и высокая температура)</w:t>
      </w:r>
      <w:r w:rsidR="006F4E1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3 марта 2017 г. она поступила в палату реанимации</w:t>
      </w:r>
      <w:r w:rsidR="006F4E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печеночной недостаточностью. </w:t>
      </w:r>
    </w:p>
    <w:p w:rsidR="003963AB" w:rsidRDefault="003963AB" w:rsidP="00C8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Суринам считается зоной риска по желтой лихорадке и требует при въезде свидетельство о вакцинации против желтой лихорадки лиц старше одного года, прибывающих из стран с риском желтой лихорадки в соответствии с перечнем стран ВОЗ, в которых существует риск передачи желтой лихорадки</w:t>
      </w:r>
      <w:r w:rsidR="004F2718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677163" w:rsidRDefault="004422DB" w:rsidP="006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365A">
        <w:rPr>
          <w:rFonts w:ascii="Times New Roman" w:hAnsi="Times New Roman" w:cs="Times New Roman"/>
          <w:b/>
          <w:sz w:val="30"/>
          <w:szCs w:val="30"/>
        </w:rPr>
        <w:t>Бразилия</w:t>
      </w:r>
      <w:r w:rsidR="006F4E1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77163">
        <w:rPr>
          <w:rFonts w:ascii="Times New Roman" w:hAnsi="Times New Roman" w:cs="Times New Roman"/>
          <w:sz w:val="30"/>
          <w:szCs w:val="30"/>
        </w:rPr>
        <w:t>С января 2017 года официально объявлено о вспышке желтой лихорадки в Бразилии, где с декабря прошлого</w:t>
      </w:r>
      <w:r w:rsidR="004F2718">
        <w:rPr>
          <w:rFonts w:ascii="Times New Roman" w:hAnsi="Times New Roman" w:cs="Times New Roman"/>
          <w:sz w:val="30"/>
          <w:szCs w:val="30"/>
        </w:rPr>
        <w:t xml:space="preserve"> </w:t>
      </w:r>
      <w:r w:rsidR="00677163">
        <w:rPr>
          <w:rFonts w:ascii="Times New Roman" w:hAnsi="Times New Roman" w:cs="Times New Roman"/>
          <w:sz w:val="30"/>
          <w:szCs w:val="30"/>
        </w:rPr>
        <w:t>года регистрируются заболевания, и по состоянию на 17 марта 2017 г. зарегистрировано 1561 случай (448 подтвержденных и 1113 подозрительных), в том числе 264 с летальным исходом.</w:t>
      </w:r>
    </w:p>
    <w:p w:rsidR="00677163" w:rsidRDefault="003963AB" w:rsidP="006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Случаи з</w:t>
      </w:r>
      <w:r w:rsidR="00677163">
        <w:rPr>
          <w:rFonts w:ascii="Times New Roman" w:hAnsi="Times New Roman" w:cs="Times New Roman"/>
          <w:sz w:val="30"/>
          <w:szCs w:val="30"/>
        </w:rPr>
        <w:t>аболевания отмечены в 188 муниципалитетах страны, из которых почти половина расположена в штате Минас-Жерайс, откуда начала распространяться вспышка. Случаи заболевания также регистрируются в штатах Эспириту-Санту, Сан-Паулу, Баия, Токантинс, Гоас и Риу-Гранди-ду-Норти. В столице г. Рио-де Жанейро – 3 случая, в т.ч. 2 подтвержденных, один из которых летальный.</w:t>
      </w:r>
    </w:p>
    <w:p w:rsidR="00BB4DAD" w:rsidRPr="00B4365A" w:rsidRDefault="004422DB" w:rsidP="00BB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365A">
        <w:rPr>
          <w:rFonts w:ascii="Times New Roman" w:hAnsi="Times New Roman" w:cs="Times New Roman"/>
          <w:sz w:val="30"/>
          <w:szCs w:val="30"/>
        </w:rPr>
        <w:t>По определению Секретариата ВОЗ, штат Рио-де-Жанейро</w:t>
      </w:r>
      <w:r w:rsidR="00BB4DAD">
        <w:rPr>
          <w:rFonts w:ascii="Times New Roman" w:hAnsi="Times New Roman" w:cs="Times New Roman"/>
          <w:sz w:val="30"/>
          <w:szCs w:val="30"/>
        </w:rPr>
        <w:t>,</w:t>
      </w:r>
      <w:r w:rsidRPr="00B4365A">
        <w:rPr>
          <w:rFonts w:ascii="Times New Roman" w:hAnsi="Times New Roman" w:cs="Times New Roman"/>
          <w:sz w:val="30"/>
          <w:szCs w:val="30"/>
        </w:rPr>
        <w:t xml:space="preserve"> за исключением городских районов городов Рио-де-Жанейро и Нитерой, и штат Сан-Паулу, за исключением городских районов городов Сан-Паулу и Кампинас, следует также рассматривать как районы с риском передачи желтой лихорадки.</w:t>
      </w:r>
      <w:r w:rsidR="00BB4DAD" w:rsidRPr="00BB4DAD">
        <w:rPr>
          <w:rFonts w:ascii="Times New Roman" w:hAnsi="Times New Roman" w:cs="Times New Roman"/>
          <w:sz w:val="30"/>
          <w:szCs w:val="30"/>
        </w:rPr>
        <w:t xml:space="preserve"> </w:t>
      </w:r>
      <w:r w:rsidR="00BB4DAD" w:rsidRPr="00B4365A">
        <w:rPr>
          <w:rFonts w:ascii="Times New Roman" w:hAnsi="Times New Roman" w:cs="Times New Roman"/>
          <w:sz w:val="30"/>
          <w:szCs w:val="30"/>
        </w:rPr>
        <w:t>Определение новых районов с риском передачи желтой лихорадки является непрерывным процессом, и обновленная информация будет предоставляться на регулярной основе</w:t>
      </w:r>
      <w:r w:rsidR="00BB4DAD">
        <w:rPr>
          <w:rFonts w:ascii="Times New Roman" w:hAnsi="Times New Roman" w:cs="Times New Roman"/>
          <w:sz w:val="30"/>
          <w:szCs w:val="30"/>
        </w:rPr>
        <w:t xml:space="preserve"> </w:t>
      </w:r>
      <w:r w:rsidR="00BB4DAD" w:rsidRPr="006F6DEB">
        <w:rPr>
          <w:rFonts w:ascii="Times New Roman" w:hAnsi="Times New Roman" w:cs="Times New Roman"/>
          <w:sz w:val="30"/>
          <w:szCs w:val="30"/>
        </w:rPr>
        <w:t>(</w:t>
      </w:r>
      <w:r w:rsidR="00BB4DAD">
        <w:rPr>
          <w:rFonts w:ascii="Times New Roman" w:hAnsi="Times New Roman" w:cs="Times New Roman"/>
          <w:sz w:val="30"/>
          <w:szCs w:val="30"/>
        </w:rPr>
        <w:t>п</w:t>
      </w:r>
      <w:r w:rsidR="00BB4DAD" w:rsidRPr="006F6DEB">
        <w:rPr>
          <w:rFonts w:ascii="Times New Roman" w:hAnsi="Times New Roman" w:cs="Times New Roman"/>
          <w:sz w:val="30"/>
          <w:szCs w:val="30"/>
        </w:rPr>
        <w:t>риложение 2).</w:t>
      </w:r>
    </w:p>
    <w:p w:rsidR="004422DB" w:rsidRDefault="004422DB" w:rsidP="0044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365A">
        <w:rPr>
          <w:rFonts w:ascii="Times New Roman" w:hAnsi="Times New Roman" w:cs="Times New Roman"/>
          <w:sz w:val="30"/>
          <w:szCs w:val="30"/>
        </w:rPr>
        <w:t>Лицам, совершающим международные поездки в эти районы штатов Рио-де-Жанейро и Сан-Паулу, рекомендуется предусмотреть вакцинацию против желтой лихорадки. Их решение в отношении иммунизации против желтой лихорадки должно быть основано на анализе рисков и преимуществ во время мероприятий, которые они планируют провести в районах с риском передачи желтой лихорадки.</w:t>
      </w:r>
    </w:p>
    <w:p w:rsidR="0047374C" w:rsidRDefault="0047374C" w:rsidP="0047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Бразилии подозрительные на желтую лихорадку единичные случаи заболевания с начала 2017 года отмечены в Колумбии (1), Суринаме (1), Боливии (1), Эквадоре (1) и Перу (8, в т.ч. 2 летальных).</w:t>
      </w:r>
    </w:p>
    <w:p w:rsidR="004422DB" w:rsidRPr="00B4365A" w:rsidRDefault="004422DB" w:rsidP="0044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365A">
        <w:rPr>
          <w:rFonts w:ascii="Times New Roman" w:hAnsi="Times New Roman" w:cs="Times New Roman"/>
          <w:sz w:val="30"/>
          <w:szCs w:val="30"/>
        </w:rPr>
        <w:t xml:space="preserve">В настоящее время Секретариат ВОЗ предоставляет лицам, совершающим международные поездки в районы </w:t>
      </w:r>
      <w:r w:rsidR="0047374C">
        <w:rPr>
          <w:rFonts w:ascii="Times New Roman" w:hAnsi="Times New Roman" w:cs="Times New Roman"/>
          <w:sz w:val="30"/>
          <w:szCs w:val="30"/>
        </w:rPr>
        <w:t xml:space="preserve"> </w:t>
      </w:r>
      <w:r w:rsidRPr="00B4365A">
        <w:rPr>
          <w:rFonts w:ascii="Times New Roman" w:hAnsi="Times New Roman" w:cs="Times New Roman"/>
          <w:sz w:val="30"/>
          <w:szCs w:val="30"/>
        </w:rPr>
        <w:t xml:space="preserve">с риском передачи желтой лихорадки, следующие рекомендации: </w:t>
      </w:r>
    </w:p>
    <w:p w:rsidR="004422DB" w:rsidRPr="00B4365A" w:rsidRDefault="0047374C" w:rsidP="0044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иммунизация </w:t>
      </w:r>
      <w:r w:rsidR="004422DB" w:rsidRPr="00B4365A">
        <w:rPr>
          <w:rFonts w:ascii="Times New Roman" w:hAnsi="Times New Roman" w:cs="Times New Roman"/>
          <w:sz w:val="30"/>
          <w:szCs w:val="30"/>
        </w:rPr>
        <w:t>против желтой лихорадки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BB4DAD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4422DB" w:rsidRPr="00B4365A">
        <w:rPr>
          <w:rFonts w:ascii="Times New Roman" w:hAnsi="Times New Roman" w:cs="Times New Roman"/>
          <w:sz w:val="30"/>
          <w:szCs w:val="30"/>
        </w:rPr>
        <w:t xml:space="preserve">за 10 дней до </w:t>
      </w:r>
      <w:r w:rsidR="00BB4DAD">
        <w:rPr>
          <w:rFonts w:ascii="Times New Roman" w:hAnsi="Times New Roman" w:cs="Times New Roman"/>
          <w:sz w:val="30"/>
          <w:szCs w:val="30"/>
        </w:rPr>
        <w:t xml:space="preserve">предполагаемой </w:t>
      </w:r>
      <w:r w:rsidR="004422DB" w:rsidRPr="00B4365A">
        <w:rPr>
          <w:rFonts w:ascii="Times New Roman" w:hAnsi="Times New Roman" w:cs="Times New Roman"/>
          <w:sz w:val="30"/>
          <w:szCs w:val="30"/>
        </w:rPr>
        <w:t>поездки.</w:t>
      </w:r>
      <w:r w:rsidR="00BB4DAD">
        <w:rPr>
          <w:rFonts w:ascii="Times New Roman" w:hAnsi="Times New Roman" w:cs="Times New Roman"/>
          <w:sz w:val="30"/>
          <w:szCs w:val="30"/>
        </w:rPr>
        <w:t xml:space="preserve"> В</w:t>
      </w:r>
      <w:r w:rsidR="004422DB" w:rsidRPr="00B4365A">
        <w:rPr>
          <w:rFonts w:ascii="Times New Roman" w:hAnsi="Times New Roman" w:cs="Times New Roman"/>
          <w:sz w:val="30"/>
          <w:szCs w:val="30"/>
        </w:rPr>
        <w:t xml:space="preserve"> соответствии с Приложением 7 Международных медико-санитарных правил (2005 г.), одной дозы вакцины против желтой лихорадки, одобренной ВОЗ, достаточно для обеспечения устойчивого иммунитета и пожизненной защиты от </w:t>
      </w:r>
      <w:r w:rsidR="00BB4DAD">
        <w:rPr>
          <w:rFonts w:ascii="Times New Roman" w:hAnsi="Times New Roman" w:cs="Times New Roman"/>
          <w:sz w:val="30"/>
          <w:szCs w:val="30"/>
        </w:rPr>
        <w:t>данной инфекции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D4A71" w:rsidRDefault="0047374C" w:rsidP="00FD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защита от укусов насекомыми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D4A71">
        <w:rPr>
          <w:rFonts w:ascii="Times New Roman" w:hAnsi="Times New Roman" w:cs="Times New Roman"/>
          <w:sz w:val="30"/>
          <w:szCs w:val="30"/>
        </w:rPr>
        <w:t>путем применения эффективных репеллентов</w:t>
      </w:r>
      <w:r>
        <w:rPr>
          <w:rFonts w:ascii="Times New Roman" w:hAnsi="Times New Roman" w:cs="Times New Roman"/>
          <w:sz w:val="30"/>
          <w:szCs w:val="30"/>
        </w:rPr>
        <w:t xml:space="preserve">, использовании закрытой одежды при нахождении вне помещений. В целях защиты </w:t>
      </w:r>
      <w:r w:rsidR="00FD4A71">
        <w:rPr>
          <w:rFonts w:ascii="Times New Roman" w:hAnsi="Times New Roman" w:cs="Times New Roman"/>
          <w:sz w:val="30"/>
          <w:szCs w:val="30"/>
        </w:rPr>
        <w:t>помещений</w:t>
      </w:r>
      <w:r>
        <w:rPr>
          <w:rFonts w:ascii="Times New Roman" w:hAnsi="Times New Roman" w:cs="Times New Roman"/>
          <w:sz w:val="30"/>
          <w:szCs w:val="30"/>
        </w:rPr>
        <w:t xml:space="preserve"> от насекомых используются защитные противомоскитные сетки, пологи, фумигаторы. </w:t>
      </w:r>
    </w:p>
    <w:p w:rsidR="00145E40" w:rsidRPr="00145E40" w:rsidRDefault="0047374C" w:rsidP="0014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D862B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C7A4C" w:rsidRDefault="00D155B4" w:rsidP="00D15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C7A4C" w:rsidRPr="00DC7A4C">
        <w:rPr>
          <w:rFonts w:ascii="Times New Roman" w:hAnsi="Times New Roman" w:cs="Times New Roman"/>
          <w:b/>
          <w:sz w:val="30"/>
          <w:szCs w:val="30"/>
        </w:rPr>
        <w:t xml:space="preserve">тичий грипп H7N9 </w:t>
      </w:r>
    </w:p>
    <w:p w:rsidR="006D3543" w:rsidRDefault="006D3543" w:rsidP="00D15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C7A4C" w:rsidRPr="004F46AB" w:rsidRDefault="00DC7A4C" w:rsidP="0009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6AB">
        <w:rPr>
          <w:rFonts w:ascii="Times New Roman" w:hAnsi="Times New Roman" w:cs="Times New Roman"/>
          <w:sz w:val="30"/>
          <w:szCs w:val="30"/>
        </w:rPr>
        <w:t xml:space="preserve">В </w:t>
      </w:r>
      <w:r w:rsidRPr="00CE4416">
        <w:rPr>
          <w:rFonts w:ascii="Times New Roman" w:hAnsi="Times New Roman" w:cs="Times New Roman"/>
          <w:b/>
          <w:sz w:val="30"/>
          <w:szCs w:val="30"/>
        </w:rPr>
        <w:t>Центральном Китае</w:t>
      </w:r>
      <w:r w:rsidRPr="004F46AB">
        <w:rPr>
          <w:rFonts w:ascii="Times New Roman" w:hAnsi="Times New Roman" w:cs="Times New Roman"/>
          <w:sz w:val="30"/>
          <w:szCs w:val="30"/>
        </w:rPr>
        <w:t xml:space="preserve"> и на </w:t>
      </w:r>
      <w:r w:rsidRPr="00CE4416">
        <w:rPr>
          <w:rFonts w:ascii="Times New Roman" w:hAnsi="Times New Roman" w:cs="Times New Roman"/>
          <w:b/>
          <w:sz w:val="30"/>
          <w:szCs w:val="30"/>
        </w:rPr>
        <w:t>Тайване</w:t>
      </w:r>
      <w:r w:rsidRPr="004F46AB">
        <w:rPr>
          <w:rFonts w:ascii="Times New Roman" w:hAnsi="Times New Roman" w:cs="Times New Roman"/>
          <w:sz w:val="30"/>
          <w:szCs w:val="30"/>
        </w:rPr>
        <w:t xml:space="preserve"> выявлены новые случаи заражения человека птичьим гриппом</w:t>
      </w:r>
      <w:r w:rsidR="00D155B4">
        <w:rPr>
          <w:rFonts w:ascii="Times New Roman" w:hAnsi="Times New Roman" w:cs="Times New Roman"/>
          <w:sz w:val="30"/>
          <w:szCs w:val="30"/>
        </w:rPr>
        <w:t>.</w:t>
      </w:r>
    </w:p>
    <w:p w:rsidR="00DC7A4C" w:rsidRPr="00DC7A4C" w:rsidRDefault="00DC7A4C" w:rsidP="00DC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A4C">
        <w:rPr>
          <w:rFonts w:ascii="Times New Roman" w:hAnsi="Times New Roman" w:cs="Times New Roman"/>
          <w:sz w:val="30"/>
          <w:szCs w:val="30"/>
        </w:rPr>
        <w:t>В последнее время в Китае участились случаи заболевания человеком вирусом H7N9. В 2017 году в провинции Хунань было зафиксировано 20 случаев заражения птичьим гриппом, пять человек скончались. Вирус также обнаружен в провинциях Гуандун, Гуйчжоу, Сычуань, Хэнань, Цзянси и Шаньдун</w:t>
      </w:r>
      <w:r w:rsidR="007F65AE" w:rsidRPr="007F65AE">
        <w:rPr>
          <w:rFonts w:ascii="Times New Roman" w:hAnsi="Times New Roman" w:cs="Times New Roman"/>
          <w:sz w:val="30"/>
          <w:szCs w:val="30"/>
        </w:rPr>
        <w:t xml:space="preserve"> </w:t>
      </w:r>
      <w:r w:rsidR="007F65AE" w:rsidRPr="004F46AB">
        <w:rPr>
          <w:rFonts w:ascii="Times New Roman" w:hAnsi="Times New Roman" w:cs="Times New Roman"/>
          <w:sz w:val="30"/>
          <w:szCs w:val="30"/>
        </w:rPr>
        <w:t>и на Тайване</w:t>
      </w:r>
      <w:r w:rsidRPr="00DC7A4C">
        <w:rPr>
          <w:rFonts w:ascii="Times New Roman" w:hAnsi="Times New Roman" w:cs="Times New Roman"/>
          <w:sz w:val="30"/>
          <w:szCs w:val="30"/>
        </w:rPr>
        <w:t xml:space="preserve">. Были заболевшие в Шанхае, специальных административных районах Гонконг и Макао. </w:t>
      </w:r>
      <w:r w:rsidR="00CD2F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7A4C" w:rsidRPr="00DC7A4C" w:rsidRDefault="00DC7A4C" w:rsidP="00DC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A4C">
        <w:rPr>
          <w:rFonts w:ascii="Times New Roman" w:hAnsi="Times New Roman" w:cs="Times New Roman"/>
          <w:sz w:val="30"/>
          <w:szCs w:val="30"/>
        </w:rPr>
        <w:t>В Китае</w:t>
      </w:r>
      <w:r w:rsidR="00D2373D">
        <w:rPr>
          <w:rFonts w:ascii="Times New Roman" w:hAnsi="Times New Roman" w:cs="Times New Roman"/>
          <w:sz w:val="30"/>
          <w:szCs w:val="30"/>
        </w:rPr>
        <w:t xml:space="preserve"> случай заболевания, вызванный</w:t>
      </w:r>
      <w:r w:rsidRPr="00DC7A4C">
        <w:rPr>
          <w:rFonts w:ascii="Times New Roman" w:hAnsi="Times New Roman" w:cs="Times New Roman"/>
          <w:sz w:val="30"/>
          <w:szCs w:val="30"/>
        </w:rPr>
        <w:t xml:space="preserve"> H7N9</w:t>
      </w:r>
      <w:r w:rsidR="00612B64">
        <w:rPr>
          <w:rFonts w:ascii="Times New Roman" w:hAnsi="Times New Roman" w:cs="Times New Roman"/>
          <w:sz w:val="30"/>
          <w:szCs w:val="30"/>
        </w:rPr>
        <w:t>,</w:t>
      </w:r>
      <w:r w:rsidRPr="00DC7A4C">
        <w:rPr>
          <w:rFonts w:ascii="Times New Roman" w:hAnsi="Times New Roman" w:cs="Times New Roman"/>
          <w:sz w:val="30"/>
          <w:szCs w:val="30"/>
        </w:rPr>
        <w:t xml:space="preserve"> впервые был диагностирован в марте 2013 года. До сих пор нет свидетельств, что он может передаваться от человеку к человеку воздушно-капельным путем. Вспышка этого заболевания в КНР за 2013-2014 годы унесла жизни 36 человек.</w:t>
      </w:r>
    </w:p>
    <w:p w:rsidR="00DC7A4C" w:rsidRPr="00DC7A4C" w:rsidRDefault="00DC7A4C" w:rsidP="00DC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A4C">
        <w:rPr>
          <w:rFonts w:ascii="Times New Roman" w:hAnsi="Times New Roman" w:cs="Times New Roman"/>
          <w:sz w:val="30"/>
          <w:szCs w:val="30"/>
        </w:rPr>
        <w:t>На основании последних данных, с начала ноября 2016 года в различных провинциях Китая было зарегистрировано более 300 случаев заболевания людей гриппом A / H7N9.</w:t>
      </w:r>
    </w:p>
    <w:p w:rsidR="004B0FF9" w:rsidRDefault="004B0FF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Международного эпизоотического бюро в 2016 году эпизоотическая ситуация по птичьему гриппу ухудшилась. Вспышки высокопатогенного гриппа птиц среди дикой и/или домашней птицы регистрировались в 48-ми странах Азии, Африки, Северной Америки и Европы и были обусловлены, преимущественно, вирусом гриппа A(H5N8).</w:t>
      </w:r>
      <w:r w:rsidR="00CD2F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Наибольшее количество вспышек среди диких и домашних птиц, вызванных вирусом Н5N8, зарегистрировано в Венгрии (более 200), Германии (более 90) и Франции (более 80). </w:t>
      </w:r>
    </w:p>
    <w:p w:rsidR="004B0FF9" w:rsidRDefault="004B0FF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Случаев заражения людей вирусом гриппа Н5N8</w:t>
      </w:r>
      <w:r w:rsidR="00CE44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выявлено. По оценке ВОЗ риск заражения данным вирусом низкий.</w:t>
      </w:r>
    </w:p>
    <w:p w:rsidR="004B0FF9" w:rsidRDefault="004B0FF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CE4416">
        <w:rPr>
          <w:rFonts w:ascii="Times New Roman" w:hAnsi="Times New Roman" w:cs="Times New Roman"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в ноябре 2016 – марте 2017 года отмечались факты падежа птицы, связанные с гриппом птиц, в Республиках Тыва, Татарстан, Краснодарском крае и Калининградской области (среди дикой птицы), в Республике Калмыкия, Краснодарском крае (на частных подворьях), в Воронежской области (птица в зоопарке), в Астраханской, Ростовской (на птицефабриках) и Московской (на птицефабриках и в личных подсобных хозяйствах) областях. Случаев инфицирования людей вирусом гриппа птиц на территории Российской Федерации не зарегистрировано.</w:t>
      </w:r>
    </w:p>
    <w:p w:rsidR="00855C32" w:rsidRDefault="00855C32" w:rsidP="00855C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55C32">
        <w:rPr>
          <w:rFonts w:ascii="Times New Roman" w:eastAsia="Calibri" w:hAnsi="Times New Roman" w:cs="Times New Roman"/>
          <w:b/>
          <w:sz w:val="30"/>
          <w:szCs w:val="30"/>
        </w:rPr>
        <w:t xml:space="preserve">Вирус Зика </w:t>
      </w:r>
    </w:p>
    <w:p w:rsidR="006D3543" w:rsidRPr="00855C32" w:rsidRDefault="006D3543" w:rsidP="00855C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855C32" w:rsidRPr="00855C32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C32">
        <w:rPr>
          <w:rFonts w:ascii="Times New Roman" w:eastAsia="Calibri" w:hAnsi="Times New Roman" w:cs="Times New Roman"/>
          <w:sz w:val="30"/>
          <w:szCs w:val="30"/>
        </w:rPr>
        <w:t>В настоящее время заболеваемость населения лихорадкой Зика (ЛЗ) в результате местной передачи вируса наблюдается в 48 странах Американского региона, а также ряде государств Юго-Восточной Азии и Тихоокеанского региона.</w:t>
      </w:r>
    </w:p>
    <w:p w:rsidR="00855C32" w:rsidRPr="00855C32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C32">
        <w:rPr>
          <w:rFonts w:ascii="Times New Roman" w:eastAsia="Calibri" w:hAnsi="Times New Roman" w:cs="Times New Roman"/>
          <w:sz w:val="30"/>
          <w:szCs w:val="30"/>
        </w:rPr>
        <w:t>Общее число пострадавших лиц в странах Американского региона составляет более 551 тыс</w:t>
      </w:r>
      <w:r w:rsidR="00CD2FF1">
        <w:rPr>
          <w:rFonts w:ascii="Times New Roman" w:eastAsia="Calibri" w:hAnsi="Times New Roman" w:cs="Times New Roman"/>
          <w:sz w:val="30"/>
          <w:szCs w:val="30"/>
        </w:rPr>
        <w:t>яч,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373D">
        <w:rPr>
          <w:rFonts w:ascii="Times New Roman" w:eastAsia="Calibri" w:hAnsi="Times New Roman" w:cs="Times New Roman"/>
          <w:sz w:val="30"/>
          <w:szCs w:val="30"/>
        </w:rPr>
        <w:t>в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более чем 206 тыс</w:t>
      </w:r>
      <w:r w:rsidR="00CD2FF1">
        <w:rPr>
          <w:rFonts w:ascii="Times New Roman" w:eastAsia="Calibri" w:hAnsi="Times New Roman" w:cs="Times New Roman"/>
          <w:sz w:val="30"/>
          <w:szCs w:val="30"/>
        </w:rPr>
        <w:t>яч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373D">
        <w:rPr>
          <w:rFonts w:ascii="Times New Roman" w:eastAsia="Calibri" w:hAnsi="Times New Roman" w:cs="Times New Roman"/>
          <w:sz w:val="30"/>
          <w:szCs w:val="30"/>
        </w:rPr>
        <w:t xml:space="preserve">случаев 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диагноз подтвержден лабораторно. </w:t>
      </w:r>
    </w:p>
    <w:p w:rsidR="00855C32" w:rsidRPr="00855C32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C32">
        <w:rPr>
          <w:rFonts w:ascii="Times New Roman" w:eastAsia="Calibri" w:hAnsi="Times New Roman" w:cs="Times New Roman"/>
          <w:sz w:val="30"/>
          <w:szCs w:val="30"/>
        </w:rPr>
        <w:t>В 31-ой стране, из числа пораженных, отмечен рост числа случаев патологий нервной системы новорожденных, в 23 странах выявлено увеличение количества неврологических расстройств, в том числе синдрома Гийена-Барре, связанн</w:t>
      </w:r>
      <w:r w:rsidR="00CD2FF1">
        <w:rPr>
          <w:rFonts w:ascii="Times New Roman" w:eastAsia="Calibri" w:hAnsi="Times New Roman" w:cs="Times New Roman"/>
          <w:sz w:val="30"/>
          <w:szCs w:val="30"/>
        </w:rPr>
        <w:t>ых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со случаями заболевания ЛЗ. В 13 странах выявлена нетрансмиссивная передача вируса Зика (передача при половом контакте, внутриутробное инфицирование, </w:t>
      </w:r>
      <w:r w:rsidR="00CD2FF1">
        <w:rPr>
          <w:rFonts w:ascii="Times New Roman" w:eastAsia="Calibri" w:hAnsi="Times New Roman" w:cs="Times New Roman"/>
          <w:sz w:val="30"/>
          <w:szCs w:val="30"/>
        </w:rPr>
        <w:t xml:space="preserve">при </w:t>
      </w:r>
      <w:r w:rsidRPr="00855C32">
        <w:rPr>
          <w:rFonts w:ascii="Times New Roman" w:eastAsia="Calibri" w:hAnsi="Times New Roman" w:cs="Times New Roman"/>
          <w:sz w:val="30"/>
          <w:szCs w:val="30"/>
        </w:rPr>
        <w:t>гемотрансфузи</w:t>
      </w:r>
      <w:r w:rsidR="00CD2FF1">
        <w:rPr>
          <w:rFonts w:ascii="Times New Roman" w:eastAsia="Calibri" w:hAnsi="Times New Roman" w:cs="Times New Roman"/>
          <w:sz w:val="30"/>
          <w:szCs w:val="30"/>
        </w:rPr>
        <w:t>ях</w:t>
      </w:r>
      <w:r w:rsidRPr="00855C32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855C32" w:rsidRPr="00855C32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855C32">
        <w:rPr>
          <w:rFonts w:ascii="Times New Roman" w:eastAsia="Calibri" w:hAnsi="Times New Roman" w:cs="Times New Roman"/>
          <w:b/>
          <w:sz w:val="30"/>
          <w:szCs w:val="30"/>
        </w:rPr>
        <w:t>Бразилии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за время эпидемии ЛЗ зарегистрировано 2366 случаев микроцефалии и неврологических нарушений у новорожденных. Общее число случаев заболевания с подозрением на ЛЗ составляет на 31.03.2017г. более 216 тыс</w:t>
      </w:r>
      <w:r w:rsidR="00CD2FF1">
        <w:rPr>
          <w:rFonts w:ascii="Times New Roman" w:eastAsia="Calibri" w:hAnsi="Times New Roman" w:cs="Times New Roman"/>
          <w:sz w:val="30"/>
          <w:szCs w:val="30"/>
        </w:rPr>
        <w:t>яч.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Сложная эпидемиологическая ситуация сохраняется в Колумбии, Сальвадоре, Гондурасе, Венесуэле и ряде других стран региона.</w:t>
      </w:r>
    </w:p>
    <w:p w:rsidR="00855C32" w:rsidRPr="00855C32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За период с января 2016г. по февраль 2017г. случаи заболевания лихорадкой Зика регистрировались также в отдельных регионах Юго-Восточной Азии – во </w:t>
      </w:r>
      <w:r w:rsidRPr="00855C32">
        <w:rPr>
          <w:rFonts w:ascii="Times New Roman" w:eastAsia="Calibri" w:hAnsi="Times New Roman" w:cs="Times New Roman"/>
          <w:b/>
          <w:sz w:val="30"/>
          <w:szCs w:val="30"/>
        </w:rPr>
        <w:t>Вьетнаме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(246 случаев), на </w:t>
      </w:r>
      <w:r w:rsidRPr="00855C32">
        <w:rPr>
          <w:rFonts w:ascii="Times New Roman" w:eastAsia="Calibri" w:hAnsi="Times New Roman" w:cs="Times New Roman"/>
          <w:b/>
          <w:sz w:val="30"/>
          <w:szCs w:val="30"/>
        </w:rPr>
        <w:t>Филиппинах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(57 случаев), в </w:t>
      </w:r>
      <w:r w:rsidRPr="00855C32">
        <w:rPr>
          <w:rFonts w:ascii="Times New Roman" w:eastAsia="Calibri" w:hAnsi="Times New Roman" w:cs="Times New Roman"/>
          <w:b/>
          <w:sz w:val="30"/>
          <w:szCs w:val="30"/>
        </w:rPr>
        <w:t>Малайзии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(8 случаев), в </w:t>
      </w:r>
      <w:r w:rsidRPr="00855C32">
        <w:rPr>
          <w:rFonts w:ascii="Times New Roman" w:eastAsia="Calibri" w:hAnsi="Times New Roman" w:cs="Times New Roman"/>
          <w:b/>
          <w:sz w:val="30"/>
          <w:szCs w:val="30"/>
        </w:rPr>
        <w:t>Таиланде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(713 случаев). В марте 2017</w:t>
      </w:r>
      <w:r w:rsidRPr="00855C32">
        <w:rPr>
          <w:rFonts w:ascii="Times New Roman" w:eastAsia="Calibri" w:hAnsi="Times New Roman" w:cs="Times New Roman"/>
          <w:sz w:val="30"/>
          <w:szCs w:val="30"/>
        </w:rPr>
        <w:t>г. новых случаев заболевания лихорадкой Зика на данных территориях не выявлено.</w:t>
      </w:r>
    </w:p>
    <w:p w:rsidR="00855C32" w:rsidRPr="00855C32" w:rsidRDefault="00855C32" w:rsidP="00855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855C32">
        <w:rPr>
          <w:rFonts w:ascii="Times New Roman" w:eastAsia="Calibri" w:hAnsi="Times New Roman" w:cs="Times New Roman"/>
          <w:b/>
          <w:sz w:val="30"/>
          <w:szCs w:val="30"/>
        </w:rPr>
        <w:t>Республике Сингапур</w:t>
      </w:r>
      <w:r w:rsidRPr="00855C32">
        <w:rPr>
          <w:rFonts w:ascii="Times New Roman" w:eastAsia="Calibri" w:hAnsi="Times New Roman" w:cs="Times New Roman"/>
          <w:sz w:val="30"/>
          <w:szCs w:val="30"/>
        </w:rPr>
        <w:t xml:space="preserve"> на 13 неделе 2017 г. зарегистрированы два случая заболевания лихорадкой Зика. Общее число случаев заболевания лихорадкой Зика за период с 28 августа 2016 г. по 31 марта 2017 г. составило 466. </w:t>
      </w:r>
    </w:p>
    <w:p w:rsidR="002F3292" w:rsidRDefault="00855C32" w:rsidP="0085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5C32">
        <w:rPr>
          <w:rFonts w:ascii="Times New Roman" w:eastAsia="Calibri" w:hAnsi="Times New Roman" w:cs="Times New Roman"/>
          <w:sz w:val="30"/>
          <w:szCs w:val="30"/>
        </w:rPr>
        <w:t>Всего за период с января 2015 г. по 31 марта 2017 г. в мире зарегистрированы 8023 завозных случая лихорадки Зика в 62 странах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923B56" w:rsidRDefault="00923B56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5BEA" w:rsidRPr="00BA5BEA" w:rsidRDefault="00BA5BEA" w:rsidP="00BA5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5BEA">
        <w:rPr>
          <w:rFonts w:ascii="Times New Roman" w:hAnsi="Times New Roman" w:cs="Times New Roman"/>
          <w:b/>
          <w:sz w:val="30"/>
          <w:szCs w:val="30"/>
        </w:rPr>
        <w:t>Менингококковая инфекция</w:t>
      </w:r>
    </w:p>
    <w:p w:rsidR="00BA5BEA" w:rsidRPr="00BA5BEA" w:rsidRDefault="00BA5BEA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7BCF" w:rsidRPr="00707BCF" w:rsidRDefault="00BC3434" w:rsidP="004B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07BCF" w:rsidRPr="00707BCF">
        <w:rPr>
          <w:rFonts w:ascii="Times New Roman" w:hAnsi="Times New Roman" w:cs="Times New Roman"/>
          <w:sz w:val="30"/>
          <w:szCs w:val="30"/>
        </w:rPr>
        <w:t xml:space="preserve"> 15 штатах Нигерии </w:t>
      </w:r>
      <w:r>
        <w:rPr>
          <w:rFonts w:ascii="Times New Roman" w:hAnsi="Times New Roman" w:cs="Times New Roman"/>
          <w:sz w:val="30"/>
          <w:szCs w:val="30"/>
        </w:rPr>
        <w:t>зарегистрировано</w:t>
      </w:r>
      <w:r w:rsidR="00707BCF" w:rsidRPr="00707BCF">
        <w:rPr>
          <w:rFonts w:ascii="Times New Roman" w:hAnsi="Times New Roman" w:cs="Times New Roman"/>
          <w:sz w:val="30"/>
          <w:szCs w:val="30"/>
        </w:rPr>
        <w:t xml:space="preserve"> более 3 тысяч предполагаемых случаев менингита </w:t>
      </w:r>
      <w:r>
        <w:rPr>
          <w:rFonts w:ascii="Times New Roman" w:hAnsi="Times New Roman" w:cs="Times New Roman"/>
          <w:sz w:val="30"/>
          <w:szCs w:val="30"/>
        </w:rPr>
        <w:t>(в т.ч.</w:t>
      </w:r>
      <w:r w:rsidR="00707BCF" w:rsidRPr="00707BCF">
        <w:rPr>
          <w:rFonts w:ascii="Times New Roman" w:hAnsi="Times New Roman" w:cs="Times New Roman"/>
          <w:sz w:val="30"/>
          <w:szCs w:val="30"/>
        </w:rPr>
        <w:t xml:space="preserve"> 336 </w:t>
      </w:r>
      <w:r>
        <w:rPr>
          <w:rFonts w:ascii="Times New Roman" w:hAnsi="Times New Roman" w:cs="Times New Roman"/>
          <w:sz w:val="30"/>
          <w:szCs w:val="30"/>
        </w:rPr>
        <w:t>летальных)</w:t>
      </w:r>
      <w:r w:rsidR="00707BCF" w:rsidRPr="00707BCF">
        <w:rPr>
          <w:rFonts w:ascii="Times New Roman" w:hAnsi="Times New Roman" w:cs="Times New Roman"/>
          <w:sz w:val="30"/>
          <w:szCs w:val="30"/>
        </w:rPr>
        <w:t>. Большинство этих случаев приходится на штаты Замфара, Катцина, Сокото, Нигер и Федеральную столичную территорию. Случаи заболевания менингитом также были зарегистрированы в граничащих с Нигерией странах: Нигер, Чад, Камерун, Того.</w:t>
      </w:r>
    </w:p>
    <w:p w:rsidR="00BC3434" w:rsidRDefault="00707BCF" w:rsidP="004B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BCF">
        <w:rPr>
          <w:rFonts w:ascii="Times New Roman" w:hAnsi="Times New Roman" w:cs="Times New Roman"/>
          <w:sz w:val="30"/>
          <w:szCs w:val="30"/>
        </w:rPr>
        <w:t xml:space="preserve">По информации Всемирной организации здравоохранения, доминирующим серотипом данной вспышки менингита является </w:t>
      </w:r>
      <w:r w:rsidR="00BC3434">
        <w:rPr>
          <w:rFonts w:ascii="Times New Roman" w:hAnsi="Times New Roman" w:cs="Times New Roman"/>
          <w:sz w:val="30"/>
          <w:szCs w:val="30"/>
        </w:rPr>
        <w:t xml:space="preserve">серотип </w:t>
      </w:r>
      <w:r w:rsidRPr="00707BCF">
        <w:rPr>
          <w:rFonts w:ascii="Times New Roman" w:hAnsi="Times New Roman" w:cs="Times New Roman"/>
          <w:sz w:val="30"/>
          <w:szCs w:val="30"/>
        </w:rPr>
        <w:t xml:space="preserve">C. </w:t>
      </w:r>
      <w:r w:rsidR="002C7852">
        <w:rPr>
          <w:rFonts w:ascii="Times New Roman" w:hAnsi="Times New Roman" w:cs="Times New Roman"/>
          <w:sz w:val="30"/>
          <w:szCs w:val="30"/>
        </w:rPr>
        <w:t>О</w:t>
      </w:r>
      <w:r w:rsidR="002C7852" w:rsidRPr="00707BCF">
        <w:rPr>
          <w:rFonts w:ascii="Times New Roman" w:hAnsi="Times New Roman" w:cs="Times New Roman"/>
          <w:sz w:val="30"/>
          <w:szCs w:val="30"/>
        </w:rPr>
        <w:t xml:space="preserve">коло половины всех случаев заболевания приходится </w:t>
      </w:r>
      <w:r w:rsidR="002C7852">
        <w:rPr>
          <w:rFonts w:ascii="Times New Roman" w:hAnsi="Times New Roman" w:cs="Times New Roman"/>
          <w:sz w:val="30"/>
          <w:szCs w:val="30"/>
        </w:rPr>
        <w:t>н</w:t>
      </w:r>
      <w:r w:rsidRPr="00707BCF">
        <w:rPr>
          <w:rFonts w:ascii="Times New Roman" w:hAnsi="Times New Roman" w:cs="Times New Roman"/>
          <w:sz w:val="30"/>
          <w:szCs w:val="30"/>
        </w:rPr>
        <w:t>а возрастн</w:t>
      </w:r>
      <w:r w:rsidR="002C7852">
        <w:rPr>
          <w:rFonts w:ascii="Times New Roman" w:hAnsi="Times New Roman" w:cs="Times New Roman"/>
          <w:sz w:val="30"/>
          <w:szCs w:val="30"/>
        </w:rPr>
        <w:t>ую</w:t>
      </w:r>
      <w:r w:rsidRPr="00707BCF">
        <w:rPr>
          <w:rFonts w:ascii="Times New Roman" w:hAnsi="Times New Roman" w:cs="Times New Roman"/>
          <w:sz w:val="30"/>
          <w:szCs w:val="30"/>
        </w:rPr>
        <w:t xml:space="preserve"> групп</w:t>
      </w:r>
      <w:r w:rsidR="002C7852">
        <w:rPr>
          <w:rFonts w:ascii="Times New Roman" w:hAnsi="Times New Roman" w:cs="Times New Roman"/>
          <w:sz w:val="30"/>
          <w:szCs w:val="30"/>
        </w:rPr>
        <w:t>у</w:t>
      </w:r>
      <w:r w:rsidRPr="00707BCF">
        <w:rPr>
          <w:rFonts w:ascii="Times New Roman" w:hAnsi="Times New Roman" w:cs="Times New Roman"/>
          <w:sz w:val="30"/>
          <w:szCs w:val="30"/>
        </w:rPr>
        <w:t xml:space="preserve"> от 5 до 14 лет</w:t>
      </w:r>
      <w:r w:rsidR="002C7852">
        <w:rPr>
          <w:rFonts w:ascii="Times New Roman" w:hAnsi="Times New Roman" w:cs="Times New Roman"/>
          <w:sz w:val="30"/>
          <w:szCs w:val="30"/>
        </w:rPr>
        <w:t>.</w:t>
      </w:r>
      <w:r w:rsidRPr="00707B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7BCF" w:rsidRPr="00707BCF" w:rsidRDefault="00E21A74" w:rsidP="004B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07BCF" w:rsidRPr="00707BCF">
        <w:rPr>
          <w:rFonts w:ascii="Times New Roman" w:hAnsi="Times New Roman" w:cs="Times New Roman"/>
          <w:sz w:val="30"/>
          <w:szCs w:val="30"/>
        </w:rPr>
        <w:t xml:space="preserve">спышки заболевания менингитом в Нигерии </w:t>
      </w:r>
      <w:r>
        <w:rPr>
          <w:rFonts w:ascii="Times New Roman" w:hAnsi="Times New Roman" w:cs="Times New Roman"/>
          <w:sz w:val="30"/>
          <w:szCs w:val="30"/>
        </w:rPr>
        <w:t>регистрировались</w:t>
      </w:r>
      <w:r w:rsidR="00707BCF" w:rsidRPr="00707BCF">
        <w:rPr>
          <w:rFonts w:ascii="Times New Roman" w:hAnsi="Times New Roman" w:cs="Times New Roman"/>
          <w:sz w:val="30"/>
          <w:szCs w:val="30"/>
        </w:rPr>
        <w:t xml:space="preserve"> и в прошлые годы, в частности, в периоды окончания сухого сезона и начала сезона дождей.</w:t>
      </w:r>
    </w:p>
    <w:p w:rsidR="00707BCF" w:rsidRPr="00707BCF" w:rsidRDefault="00707BCF" w:rsidP="004B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BCF">
        <w:rPr>
          <w:rFonts w:ascii="Times New Roman" w:hAnsi="Times New Roman" w:cs="Times New Roman"/>
          <w:sz w:val="30"/>
          <w:szCs w:val="30"/>
        </w:rPr>
        <w:t>В «</w:t>
      </w:r>
      <w:r w:rsidR="00776EEB">
        <w:rPr>
          <w:rFonts w:ascii="Times New Roman" w:hAnsi="Times New Roman" w:cs="Times New Roman"/>
          <w:sz w:val="30"/>
          <w:szCs w:val="30"/>
        </w:rPr>
        <w:t>менингитном поясе</w:t>
      </w:r>
      <w:r w:rsidRPr="00707BCF">
        <w:rPr>
          <w:rFonts w:ascii="Times New Roman" w:hAnsi="Times New Roman" w:cs="Times New Roman"/>
          <w:sz w:val="30"/>
          <w:szCs w:val="30"/>
        </w:rPr>
        <w:t>», в который входят страны от Сенегала до Эфиопии, ранее превалировали случаи заболевания менингитом типа А. Благодаря проведению массовой вакцинации уровень заболеваемости данным типом менингита был в значительной степени сокращен.</w:t>
      </w:r>
    </w:p>
    <w:p w:rsidR="00BA5BEA" w:rsidRDefault="00BA5BEA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4F47" w:rsidRDefault="00AF4F47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4F47" w:rsidRDefault="00AF4F47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4F47" w:rsidRDefault="00AF4F47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4F47" w:rsidRDefault="00AF4F47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4F47" w:rsidRDefault="00AF4F47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3543" w:rsidRDefault="006C3179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179">
        <w:rPr>
          <w:rFonts w:ascii="Times New Roman" w:hAnsi="Times New Roman" w:cs="Times New Roman"/>
          <w:sz w:val="30"/>
          <w:szCs w:val="30"/>
        </w:rPr>
        <w:t>Приложения:</w:t>
      </w:r>
    </w:p>
    <w:p w:rsidR="00A8653F" w:rsidRPr="00A8653F" w:rsidRDefault="00A8653F" w:rsidP="004328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653F">
        <w:rPr>
          <w:rFonts w:ascii="Times New Roman" w:hAnsi="Times New Roman" w:cs="Times New Roman"/>
          <w:sz w:val="30"/>
          <w:szCs w:val="30"/>
        </w:rPr>
        <w:t>Сведения об эпидемиологической ситуации по холере в мире   с 1.01.2017 по 31.03.2017 г.</w:t>
      </w:r>
    </w:p>
    <w:p w:rsidR="0043280D" w:rsidRDefault="0043280D" w:rsidP="004328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80D">
        <w:rPr>
          <w:rFonts w:ascii="Times New Roman" w:hAnsi="Times New Roman" w:cs="Times New Roman"/>
          <w:sz w:val="30"/>
          <w:szCs w:val="30"/>
        </w:rPr>
        <w:t>Страны, в которых имеет место риск передачи желтой лихорадки, и страны, требующие наличия свидетельства о вакцинации против желтой лихорадки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3179" w:rsidRDefault="006C3179" w:rsidP="004328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22D">
        <w:rPr>
          <w:rFonts w:ascii="Times New Roman" w:hAnsi="Times New Roman" w:cs="Times New Roman"/>
          <w:sz w:val="30"/>
          <w:szCs w:val="30"/>
        </w:rPr>
        <w:t>Перечень стран, неблагополучных по иным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</w:t>
      </w:r>
      <w:r w:rsidR="006F4452">
        <w:rPr>
          <w:rFonts w:ascii="Times New Roman" w:hAnsi="Times New Roman" w:cs="Times New Roman"/>
          <w:sz w:val="30"/>
          <w:szCs w:val="30"/>
        </w:rPr>
        <w:t xml:space="preserve"> г.</w:t>
      </w:r>
      <w:r w:rsidRPr="0049722D">
        <w:rPr>
          <w:rFonts w:ascii="Times New Roman" w:hAnsi="Times New Roman" w:cs="Times New Roman"/>
          <w:sz w:val="30"/>
          <w:szCs w:val="30"/>
        </w:rPr>
        <w:t xml:space="preserve"> </w:t>
      </w:r>
      <w:r w:rsidR="0043280D">
        <w:rPr>
          <w:rFonts w:ascii="Times New Roman" w:hAnsi="Times New Roman" w:cs="Times New Roman"/>
          <w:sz w:val="30"/>
          <w:szCs w:val="30"/>
        </w:rPr>
        <w:t xml:space="preserve">– </w:t>
      </w:r>
      <w:r w:rsidR="0043280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3280D">
        <w:rPr>
          <w:rFonts w:ascii="Times New Roman" w:hAnsi="Times New Roman" w:cs="Times New Roman"/>
          <w:sz w:val="30"/>
          <w:szCs w:val="30"/>
        </w:rPr>
        <w:t xml:space="preserve"> квартале</w:t>
      </w:r>
      <w:r w:rsidRPr="0049722D">
        <w:rPr>
          <w:rFonts w:ascii="Times New Roman" w:hAnsi="Times New Roman" w:cs="Times New Roman"/>
          <w:sz w:val="30"/>
          <w:szCs w:val="30"/>
        </w:rPr>
        <w:t xml:space="preserve"> 2017г</w:t>
      </w:r>
      <w:r w:rsidR="006F4452">
        <w:rPr>
          <w:rFonts w:ascii="Times New Roman" w:hAnsi="Times New Roman" w:cs="Times New Roman"/>
          <w:sz w:val="30"/>
          <w:szCs w:val="30"/>
        </w:rPr>
        <w:t>.</w:t>
      </w:r>
      <w:r w:rsidRPr="0049722D">
        <w:rPr>
          <w:rFonts w:ascii="Times New Roman" w:hAnsi="Times New Roman" w:cs="Times New Roman"/>
          <w:sz w:val="30"/>
          <w:szCs w:val="30"/>
        </w:rPr>
        <w:t xml:space="preserve"> регистрировались случаи  таких заболеваний</w:t>
      </w:r>
      <w:r w:rsidR="0043280D">
        <w:rPr>
          <w:rFonts w:ascii="Times New Roman" w:hAnsi="Times New Roman" w:cs="Times New Roman"/>
          <w:sz w:val="30"/>
          <w:szCs w:val="30"/>
        </w:rPr>
        <w:t>.</w:t>
      </w: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7F96" w:rsidRDefault="00E37F96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7F96" w:rsidRDefault="00E37F96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7BCF" w:rsidRPr="00707BCF" w:rsidRDefault="00707BCF" w:rsidP="00707B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3543" w:rsidRDefault="006D3543" w:rsidP="0043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3292" w:rsidRPr="002F3292" w:rsidRDefault="002F3292" w:rsidP="002F329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F329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Приложение 1</w:t>
      </w:r>
    </w:p>
    <w:p w:rsidR="002F3292" w:rsidRPr="002F3292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F3292">
        <w:rPr>
          <w:rFonts w:ascii="Times New Roman" w:eastAsia="Calibri" w:hAnsi="Times New Roman" w:cs="Times New Roman"/>
          <w:sz w:val="30"/>
          <w:szCs w:val="30"/>
        </w:rPr>
        <w:t>Сведения</w:t>
      </w:r>
    </w:p>
    <w:p w:rsidR="002F3292" w:rsidRPr="002F3292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F3292">
        <w:rPr>
          <w:rFonts w:ascii="Times New Roman" w:eastAsia="Calibri" w:hAnsi="Times New Roman" w:cs="Times New Roman"/>
          <w:sz w:val="30"/>
          <w:szCs w:val="30"/>
        </w:rPr>
        <w:t xml:space="preserve">об эпидемиологической ситуации по холере в мире </w:t>
      </w:r>
    </w:p>
    <w:p w:rsidR="002F3292" w:rsidRPr="002F3292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F3292">
        <w:rPr>
          <w:rFonts w:ascii="Times New Roman" w:eastAsia="Calibri" w:hAnsi="Times New Roman" w:cs="Times New Roman"/>
          <w:sz w:val="30"/>
          <w:szCs w:val="30"/>
        </w:rPr>
        <w:t xml:space="preserve"> с 1.01.2017 по 31.03.2017 г.</w:t>
      </w:r>
    </w:p>
    <w:p w:rsidR="002F3292" w:rsidRPr="002F3292" w:rsidRDefault="002F3292" w:rsidP="002F329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F3292" w:rsidRPr="002F3292" w:rsidRDefault="002F3292" w:rsidP="002F329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F3292">
        <w:rPr>
          <w:rFonts w:ascii="Times New Roman" w:eastAsia="Calibri" w:hAnsi="Times New Roman" w:cs="Times New Roman"/>
          <w:sz w:val="30"/>
          <w:szCs w:val="30"/>
        </w:rPr>
        <w:t>Число больных холерой – 32692</w:t>
      </w:r>
    </w:p>
    <w:p w:rsidR="002F3292" w:rsidRPr="002F3292" w:rsidRDefault="006F4452" w:rsidP="002F329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Ч</w:t>
      </w:r>
      <w:r w:rsidR="002F3292" w:rsidRPr="002F3292">
        <w:rPr>
          <w:rFonts w:ascii="Times New Roman" w:eastAsia="Calibri" w:hAnsi="Times New Roman" w:cs="Times New Roman"/>
          <w:sz w:val="30"/>
          <w:szCs w:val="30"/>
        </w:rPr>
        <w:t>исло больных с подозрением на холеру – 21271</w:t>
      </w:r>
    </w:p>
    <w:p w:rsidR="002F3292" w:rsidRPr="002F3292" w:rsidRDefault="002F3292" w:rsidP="00CE441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3292">
        <w:rPr>
          <w:rFonts w:ascii="Times New Roman" w:eastAsia="Calibri" w:hAnsi="Times New Roman" w:cs="Times New Roman"/>
          <w:sz w:val="30"/>
          <w:szCs w:val="30"/>
        </w:rPr>
        <w:t>Число стран</w:t>
      </w:r>
      <w:r w:rsidR="00CE4416">
        <w:rPr>
          <w:rFonts w:ascii="Times New Roman" w:eastAsia="Calibri" w:hAnsi="Times New Roman" w:cs="Times New Roman"/>
          <w:sz w:val="30"/>
          <w:szCs w:val="30"/>
        </w:rPr>
        <w:t>,</w:t>
      </w:r>
      <w:r w:rsidRPr="002F3292">
        <w:rPr>
          <w:rFonts w:ascii="Times New Roman" w:eastAsia="Calibri" w:hAnsi="Times New Roman" w:cs="Times New Roman"/>
          <w:sz w:val="30"/>
          <w:szCs w:val="30"/>
        </w:rPr>
        <w:t xml:space="preserve"> информировавши</w:t>
      </w:r>
      <w:r w:rsidR="00CE4416">
        <w:rPr>
          <w:rFonts w:ascii="Times New Roman" w:eastAsia="Calibri" w:hAnsi="Times New Roman" w:cs="Times New Roman"/>
          <w:sz w:val="30"/>
          <w:szCs w:val="30"/>
        </w:rPr>
        <w:t>х</w:t>
      </w:r>
      <w:r w:rsidRPr="002F3292">
        <w:rPr>
          <w:rFonts w:ascii="Times New Roman" w:eastAsia="Calibri" w:hAnsi="Times New Roman" w:cs="Times New Roman"/>
          <w:sz w:val="30"/>
          <w:szCs w:val="30"/>
        </w:rPr>
        <w:t xml:space="preserve"> о случаях заболевания холерой и с подозрением на холеру</w:t>
      </w:r>
      <w:r w:rsidR="00CE4416" w:rsidRPr="00CE44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E4416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CE4416" w:rsidRPr="002F3292">
        <w:rPr>
          <w:rFonts w:ascii="Times New Roman" w:eastAsia="Calibri" w:hAnsi="Times New Roman" w:cs="Times New Roman"/>
          <w:sz w:val="30"/>
          <w:szCs w:val="30"/>
        </w:rPr>
        <w:t>24</w:t>
      </w:r>
    </w:p>
    <w:p w:rsidR="002F3292" w:rsidRPr="002F3292" w:rsidRDefault="002F3292" w:rsidP="002F329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086"/>
        <w:gridCol w:w="1971"/>
        <w:gridCol w:w="1544"/>
        <w:gridCol w:w="1996"/>
        <w:gridCol w:w="1178"/>
        <w:gridCol w:w="1225"/>
      </w:tblGrid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Страна/ территория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Случаи с подозрением на холеру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Подтвержденные случаи холеры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Завозные случаи холеры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16" w:rsidRPr="002F3292" w:rsidRDefault="002F3292" w:rsidP="00CE4416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Леталь</w:t>
            </w:r>
            <w:r w:rsidR="00CE4416">
              <w:rPr>
                <w:rFonts w:ascii="Times New Roman" w:hAnsi="Times New Roman"/>
                <w:sz w:val="24"/>
                <w:szCs w:val="24"/>
              </w:rPr>
              <w:t>-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>ные</w:t>
            </w:r>
            <w:r w:rsidR="00CE4416">
              <w:rPr>
                <w:rFonts w:ascii="Times New Roman" w:hAnsi="Times New Roman"/>
                <w:sz w:val="24"/>
                <w:szCs w:val="24"/>
              </w:rPr>
              <w:t xml:space="preserve"> случаи холеры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Азия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Западная Азия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6C3179" w:rsidRDefault="002F3292" w:rsidP="00593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>Ирак</w:t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78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Юго - Западная Азия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6C3179" w:rsidRDefault="002F3292" w:rsidP="00593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>Йемен</w:t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Юго - Восточная  Азия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Филиппины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Восточная  Африка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Сомали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794D54" w:rsidP="00794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15655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12699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Танзания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1031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Уганда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Бурунди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Кения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Эфиопия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Малави</w:t>
            </w: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15675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14250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Юго - Восточная Африка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Мозамбик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Южная Африка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Замбия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Центральная  Африка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Ангола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ДРК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5829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Камерун</w:t>
            </w: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6245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Северная Африка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Судан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Ю. Судан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5640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1158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6070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Западная  Африка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Гана</w:t>
            </w: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Кот-д’Ивуар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Либерия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82624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249">
              <w:rPr>
                <w:rFonts w:ascii="Times New Roman" w:hAnsi="Times New Roman"/>
                <w:b/>
                <w:sz w:val="24"/>
                <w:szCs w:val="24"/>
              </w:rPr>
              <w:t>Нигерия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Сьерра </w:t>
            </w:r>
            <w:r w:rsidR="00826249">
              <w:rPr>
                <w:rFonts w:ascii="Times New Roman" w:hAnsi="Times New Roman"/>
                <w:sz w:val="24"/>
                <w:szCs w:val="24"/>
              </w:rPr>
              <w:t>-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>Леоне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794D54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tabs>
                <w:tab w:val="left" w:pos="708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  <w:t>Америка</w:t>
            </w:r>
          </w:p>
        </w:tc>
      </w:tr>
      <w:tr w:rsidR="002F3292" w:rsidRPr="002F3292" w:rsidTr="003570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Северная  Америка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6C317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>Гаити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2654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3585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A67EA7" w:rsidP="002F3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6C3179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179">
              <w:rPr>
                <w:rFonts w:ascii="Times New Roman" w:hAnsi="Times New Roman"/>
                <w:b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По региону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2654</w:t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  <w:r w:rsidRPr="002F3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3594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  <w:r w:rsidRPr="002F32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F3292" w:rsidRPr="002F3292" w:rsidTr="003570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292">
              <w:rPr>
                <w:rFonts w:ascii="Times New Roman" w:hAnsi="Times New Roman"/>
                <w:b/>
                <w:sz w:val="24"/>
                <w:szCs w:val="24"/>
              </w:rPr>
              <w:t>Всего в мире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92" w:rsidRPr="002F3292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794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292">
              <w:rPr>
                <w:rFonts w:ascii="Times New Roman" w:hAnsi="Times New Roman"/>
                <w:b/>
                <w:sz w:val="24"/>
                <w:szCs w:val="24"/>
              </w:rPr>
              <w:t xml:space="preserve">21271 </w:t>
            </w:r>
            <w:r w:rsidRPr="002F329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292">
              <w:rPr>
                <w:rFonts w:ascii="Times New Roman" w:hAnsi="Times New Roman"/>
                <w:b/>
                <w:sz w:val="24"/>
                <w:szCs w:val="24"/>
              </w:rPr>
              <w:t>32692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2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92" w:rsidRPr="002F3292" w:rsidRDefault="002F3292" w:rsidP="002F3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292">
              <w:rPr>
                <w:rFonts w:ascii="Times New Roman" w:hAnsi="Times New Roman"/>
                <w:b/>
                <w:sz w:val="24"/>
                <w:szCs w:val="24"/>
              </w:rPr>
              <w:t>1124</w:t>
            </w:r>
          </w:p>
        </w:tc>
      </w:tr>
    </w:tbl>
    <w:p w:rsidR="002F3292" w:rsidRPr="002F3292" w:rsidRDefault="002F3292" w:rsidP="002F3292">
      <w:pPr>
        <w:rPr>
          <w:rFonts w:ascii="Times New Roman" w:eastAsia="Calibri" w:hAnsi="Times New Roman" w:cs="Times New Roman"/>
          <w:sz w:val="24"/>
          <w:szCs w:val="24"/>
        </w:rPr>
      </w:pPr>
    </w:p>
    <w:p w:rsidR="002F3292" w:rsidRDefault="002F3292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3543" w:rsidRDefault="006D3543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4452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6CF" w:rsidRDefault="006F4452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A256CF"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иложение 2</w:t>
      </w:r>
    </w:p>
    <w:p w:rsidR="00C76B8A" w:rsidRDefault="00C76B8A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6CF" w:rsidRPr="00A256CF" w:rsidRDefault="00A256CF" w:rsidP="00A256C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</w:t>
      </w:r>
      <w:r w:rsidR="00792D4E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которых имеет место риск передачи желтой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лихорадки</w:t>
      </w:r>
      <w:r w:rsidRPr="00792D4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страны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требующие наличия свидетельства о вакцинации против желтой лихорадки</w:t>
      </w:r>
    </w:p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1330"/>
        <w:gridCol w:w="2718"/>
        <w:gridCol w:w="2409"/>
      </w:tblGrid>
      <w:tr w:rsidR="00B04C1E" w:rsidRPr="00A256CF" w:rsidTr="00C80595">
        <w:trPr>
          <w:trHeight w:hRule="exact" w:val="1192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50" w:rsidRDefault="00103650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с</w:t>
            </w: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риском</w:t>
            </w: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желтой</w:t>
            </w: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вакцинации против желтой лихорадки у лиц</w:t>
            </w:r>
            <w:r w:rsidRPr="004411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B04C1E" w:rsidRPr="00A256CF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279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 с 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 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любой страны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256CF" w:rsidRPr="00A256CF" w:rsidTr="00C52C11">
        <w:trPr>
          <w:trHeight w:hRule="exact" w:val="31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7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Антигуа и Барбуда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государство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Бонэйр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Эстатиус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C6299A" w:rsidP="00C62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Даруссалам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</w:tbl>
    <w:p w:rsidR="00A256CF" w:rsidRPr="00822273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A256CF" w:rsidRPr="00A256CF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данной публикации понятия «страна» и «страны» относятся к странам, территориям и географическим районам.</w:t>
      </w:r>
    </w:p>
    <w:p w:rsidR="00B115AB" w:rsidRPr="00822273" w:rsidRDefault="00A256CF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8" w:after="0" w:line="149" w:lineRule="exact"/>
        <w:ind w:left="206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Считается, что риск передачи желтой лихорадки существует там, где случаи заболевания желтой лихорадкой регистрируются в настоящее время или регистрировалис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прошлом и где присутствуют переносчики инфекции и животные - резервуары инфекции.</w:t>
      </w:r>
    </w:p>
    <w:p w:rsidR="00A256CF" w:rsidRPr="00822273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3" w:after="0" w:line="149" w:lineRule="exact"/>
        <w:ind w:left="206" w:right="461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117A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траны могут измени</w:t>
      </w:r>
      <w:r w:rsidR="0044117A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, свои требования в любой момент. Лицам, совершающим поездки, настоятел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но рекомендуется обратиться в соответствующие консул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ские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учреждения или дипломатическое представител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за информацией о требованиях, предъявляемых страной назначения.</w:t>
      </w:r>
    </w:p>
    <w:p w:rsidR="00A256CF" w:rsidRPr="00822273" w:rsidRDefault="00A256CF" w:rsidP="00A256CF">
      <w:pPr>
        <w:widowControl w:val="0"/>
        <w:shd w:val="clear" w:color="auto" w:fill="FFFFFF"/>
        <w:autoSpaceDE w:val="0"/>
        <w:autoSpaceDN w:val="0"/>
        <w:adjustRightInd w:val="0"/>
        <w:spacing w:before="53" w:after="0" w:line="149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Срок де</w:t>
      </w:r>
      <w:r w:rsidR="0044117A"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й</w:t>
      </w:r>
      <w:r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ствия свидетел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ств о вакцинации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: в соответствии с поправкой к ММСП (2005 г.), принятой Всемирной ассамблее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здравоохранения в резолюции </w:t>
      </w:r>
      <w:r w:rsidRPr="008222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WHA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67.13, </w:t>
      </w:r>
      <w:r w:rsidRPr="008222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 11 юля 2016 г. срок действия всех свидетельств о вакцинации против желтой лихорадки, как новых, так и уже выданных, продляется с 10 лет до всей продолжительности жизни вакцинированного лица. 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образом, с 11 июля 2016 г. держателям действительных свидетел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о вакцинации против желтой лихорадки не может быть отказано во въезде на том основании, что свидетел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было выдано более 10 лет назад; требовать ревакцинации или дополнител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вакцинации в таких случаях не допускается.</w:t>
      </w:r>
    </w:p>
    <w:p w:rsidR="00A256CF" w:rsidRPr="00822273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3" w:after="0" w:line="149" w:lineRule="exact"/>
        <w:ind w:left="206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A256CF" w:rsidRPr="00A256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Включает в себя требование по наличию свидетел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 о вакцинации у лиц, которые провели более 12 часов в транзитном аэропорту, находящемся на территории страны,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 имеет место риск передачи желтой лихорадки.</w:t>
      </w:r>
    </w:p>
    <w:p w:rsidR="00A256CF" w:rsidRPr="00A256CF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154" w:lineRule="exact"/>
        <w:ind w:left="206" w:right="230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A256CF" w:rsidRPr="00A256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256CF"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Включает в себя требование по наличию свидетел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 о вакцинации у лиц, которые проследовали транзитом через аэропорт, находящийся на территории страны, где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6CF"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 место риск передачи желтой лихорадки.</w:t>
      </w:r>
    </w:p>
    <w:p w:rsidR="00A256CF" w:rsidRPr="00A256CF" w:rsidRDefault="00A256CF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154" w:lineRule="exact"/>
        <w:ind w:left="206" w:right="230" w:hanging="20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6CF" w:rsidRPr="00A256CF" w:rsidSect="006F4452">
          <w:headerReference w:type="default" r:id="rId9"/>
          <w:pgSz w:w="11909" w:h="16834"/>
          <w:pgMar w:top="1134" w:right="850" w:bottom="993" w:left="1701" w:header="720" w:footer="720" w:gutter="0"/>
          <w:cols w:space="60"/>
          <w:noEndnote/>
          <w:titlePg/>
          <w:docGrid w:linePitch="299"/>
        </w:sect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4"/>
        <w:gridCol w:w="1330"/>
        <w:gridCol w:w="2306"/>
        <w:gridCol w:w="2410"/>
      </w:tblGrid>
      <w:tr w:rsidR="00B04C1E" w:rsidRPr="00A256CF" w:rsidTr="00C80595">
        <w:trPr>
          <w:trHeight w:hRule="exact" w:val="1149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Default="00103650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с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вакцинации против желтой лихорадки у лиц</w:t>
            </w:r>
            <w:r w:rsidRPr="00A256C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402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 с 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 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(возраст совершающего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любой страны (возраст совершающего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</w:tr>
      <w:tr w:rsidR="00A256CF" w:rsidRPr="00A256CF" w:rsidTr="005D045A">
        <w:trPr>
          <w:trHeight w:hRule="exact" w:val="58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E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Центрально</w:t>
            </w:r>
            <w:r w:rsidR="00AE6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фриканская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 Рождества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Кот-д</w:t>
            </w:r>
            <w:r w:rsidRPr="00A256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’</w:t>
            </w: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Ивуар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Кюрасао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56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44117A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Корейская Народно-Демократическая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AE6A85">
        <w:trPr>
          <w:trHeight w:hRule="exact" w:val="57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Фиджи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Гвиана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Иран (Исламская Республика)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6CF" w:rsidRPr="00A256CF">
          <w:pgSz w:w="11909" w:h="16834"/>
          <w:pgMar w:top="1440" w:right="2246" w:bottom="360" w:left="1440" w:header="720" w:footer="720" w:gutter="0"/>
          <w:cols w:space="60"/>
          <w:noEndnote/>
        </w:sect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8"/>
        <w:gridCol w:w="1330"/>
        <w:gridCol w:w="2292"/>
        <w:gridCol w:w="2410"/>
      </w:tblGrid>
      <w:tr w:rsidR="00B04C1E" w:rsidRPr="00A256CF" w:rsidTr="00C80595">
        <w:trPr>
          <w:trHeight w:hRule="exact" w:val="1149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Default="00103650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с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вакцинации против желтой лихорадки у лиц</w:t>
            </w:r>
            <w:r w:rsidRPr="00A256C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265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 с 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 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(возраст совершающего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8" w:hanging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8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любой страны (возраст совершающего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</w:tr>
      <w:tr w:rsidR="00A256CF" w:rsidRPr="00A256CF" w:rsidTr="00033495">
        <w:trPr>
          <w:trHeight w:hRule="exact" w:val="3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4562B3">
        <w:trPr>
          <w:trHeight w:hRule="exact" w:val="5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4562B3" w:rsidRDefault="004562B3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Лаосская Народно – 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Мадагаскар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Мальдивские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Майотта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Монтсеррат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792D4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A256CF" w:rsidRPr="00A25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(&gt; 1 year)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Ниуэ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Острова Пиктэрн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Реюньон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Сен-Бартелеми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Сент-Киттс и Невис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Сент-Люсия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6CF" w:rsidRPr="00A256CF">
          <w:pgSz w:w="11909" w:h="16834"/>
          <w:pgMar w:top="1440" w:right="2204" w:bottom="360" w:left="1440" w:header="720" w:footer="720" w:gutter="0"/>
          <w:cols w:space="60"/>
          <w:noEndnote/>
        </w:sect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1"/>
        <w:gridCol w:w="1200"/>
        <w:gridCol w:w="2249"/>
        <w:gridCol w:w="2551"/>
      </w:tblGrid>
      <w:tr w:rsidR="00B04C1E" w:rsidRPr="00A256CF" w:rsidTr="00C80595">
        <w:trPr>
          <w:trHeight w:hRule="exact" w:val="1007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Default="00103650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с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вакцинации против желтой лихорадки у лиц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276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 с риском</w:t>
            </w:r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 желтой</w:t>
            </w:r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</w:t>
            </w:r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любой страны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 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256CF" w:rsidRPr="00A256CF" w:rsidTr="00C76B8A">
        <w:trPr>
          <w:trHeight w:hRule="exact" w:val="31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Винсент и Гренадины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 и Принсипи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792D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Сейшельские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256CF" w:rsidRPr="00A256CF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792D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Африка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792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792D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Тимор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523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23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6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562B3">
        <w:trPr>
          <w:trHeight w:hRule="exact" w:val="58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B3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Республика </w:t>
            </w:r>
          </w:p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56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Венесуэла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Боливарианская</w:t>
            </w:r>
            <w:r w:rsidR="0082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Уоллис и Футуна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23743" w:rsidRPr="00523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523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Pr="00DF6D74" w:rsidRDefault="00DF6D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D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DF6D74" w:rsidRPr="008B3674" w:rsidRDefault="00DF6D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74" w:rsidRPr="008B3674" w:rsidRDefault="008B36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стран, неблагополучных по иным инфекционным заболеваниям, 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</w:t>
      </w:r>
      <w:r w:rsidR="006F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</w:t>
      </w:r>
      <w:r w:rsidR="006F4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регистрировались случаи  таких заболеваний</w:t>
      </w:r>
    </w:p>
    <w:p w:rsidR="008B3674" w:rsidRPr="008B3674" w:rsidRDefault="008B3674" w:rsidP="008B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617"/>
        <w:gridCol w:w="4536"/>
      </w:tblGrid>
      <w:tr w:rsidR="008B3674" w:rsidRPr="008B3674" w:rsidTr="00C80595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Инфекционное заболевание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</w:t>
            </w:r>
          </w:p>
        </w:tc>
      </w:tr>
      <w:tr w:rsidR="008B3674" w:rsidRPr="008B3674" w:rsidTr="00C80595">
        <w:trPr>
          <w:trHeight w:hRule="exact" w:val="77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 Республика Конго, Мадагаскар, Танзания, Уганда</w:t>
            </w: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B3674" w:rsidRPr="008B3674" w:rsidTr="00C80595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Монголия</w:t>
            </w:r>
          </w:p>
        </w:tc>
      </w:tr>
      <w:tr w:rsidR="008B3674" w:rsidRPr="008B3674" w:rsidTr="00C80595">
        <w:trPr>
          <w:trHeight w:hRule="exact" w:val="84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Перу, Боливия, США</w:t>
            </w:r>
          </w:p>
        </w:tc>
      </w:tr>
      <w:tr w:rsidR="008B3674" w:rsidRPr="008B3674" w:rsidTr="00C80595">
        <w:trPr>
          <w:trHeight w:hRule="exact" w:val="130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Рифт-Валли</w:t>
            </w: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 Северной Африки и территории к югу от Сахары</w:t>
            </w:r>
          </w:p>
        </w:tc>
      </w:tr>
      <w:tr w:rsidR="008B3674" w:rsidRPr="008B3674" w:rsidTr="00C80595">
        <w:trPr>
          <w:trHeight w:hRule="exact" w:val="96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Лихорадка Эбола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Центральная и Западная Аф</w:t>
            </w: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Демократическая Республика Конго, </w:t>
            </w: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Уганда, Гвинея, Сьерра-Леоне, Либерия</w:t>
            </w:r>
          </w:p>
        </w:tc>
      </w:tr>
      <w:tr w:rsidR="008B3674" w:rsidRPr="008B3674" w:rsidTr="00C80595">
        <w:trPr>
          <w:trHeight w:hRule="exact" w:val="783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Лихорадка Марбург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Демократическая Республика Конго, Уганда, Ангола</w:t>
            </w:r>
          </w:p>
        </w:tc>
      </w:tr>
      <w:tr w:rsidR="008B3674" w:rsidRPr="008B3674" w:rsidTr="00C80595">
        <w:trPr>
          <w:trHeight w:hRule="exact" w:val="83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Лихорадка Ласса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Нигерия, Бенин, Того Сьерра-Леоне Либерия Гвинея, Гана</w:t>
            </w:r>
          </w:p>
        </w:tc>
      </w:tr>
      <w:tr w:rsidR="008B3674" w:rsidRPr="008B3674" w:rsidTr="00C80595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Африка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Бенин, Буркина-Фасо, Гамбия, Гана, Гвинея, Демократическая Республика Конго, Камерун, Кот д'Ивуар, Мавритания, Мали, Нигер, Нигерия, Сенегал, Того, Центрально-Африканская Республика, Чад, Эфиопия</w:t>
            </w:r>
          </w:p>
        </w:tc>
      </w:tr>
      <w:tr w:rsidR="008B3674" w:rsidRPr="008B3674" w:rsidTr="00C80595">
        <w:trPr>
          <w:trHeight w:hRule="exact" w:val="1111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Лихорадка денге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Таиланд, Вьетнам, Малайзия, Камбоджа, Филиппины, Лаос, Сингапур, Китай,</w:t>
            </w:r>
            <w:r w:rsidRPr="008B3674">
              <w:rPr>
                <w:rFonts w:ascii="Trebuchet MS" w:eastAsia="Times New Roman" w:hAnsi="Trebuchet MS" w:cs="Times New Roman"/>
                <w:color w:val="474747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8B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Индонезия, Малайзия, Япония, Вьетнам, Мьянма.</w:t>
            </w:r>
          </w:p>
        </w:tc>
      </w:tr>
      <w:tr w:rsidR="008B3674" w:rsidRPr="008B3674" w:rsidTr="00C80595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Папуа-Новая Гвинея, Соломоновы острова, Новая Каледония, Острова Кука, Фиджи, Вануату</w:t>
            </w:r>
          </w:p>
        </w:tc>
      </w:tr>
      <w:tr w:rsidR="008B3674" w:rsidRPr="008B3674" w:rsidTr="00C80595">
        <w:trPr>
          <w:trHeight w:hRule="exact" w:val="100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Индия, Шри-Ланка, Мальдивская Республика</w:t>
            </w:r>
          </w:p>
        </w:tc>
      </w:tr>
      <w:tr w:rsidR="008B3674" w:rsidRPr="008B3674" w:rsidTr="00C80595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Центральная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Пакистан, Йемен</w:t>
            </w:r>
          </w:p>
        </w:tc>
      </w:tr>
      <w:tr w:rsidR="008B3674" w:rsidRPr="008B3674" w:rsidTr="00C80595">
        <w:trPr>
          <w:trHeight w:hRule="exact" w:val="706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Восточное Средиземноморье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Саудовская Аравия, Джибути, Сомали</w:t>
            </w:r>
          </w:p>
        </w:tc>
      </w:tr>
      <w:tr w:rsidR="008B3674" w:rsidRPr="008B3674" w:rsidTr="00C80595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Центральная и Южная Америка, страны Карибского 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Коста-Рика, Мексика, Сальвадор, Гватемала, Пуэрто-Рико, Аргентина, Перу, Колумбия, Боливия, Бразилия, Венесуэла, Парагвай, Доминиканская Республика</w:t>
            </w:r>
          </w:p>
        </w:tc>
      </w:tr>
      <w:tr w:rsidR="008B3674" w:rsidRPr="008B3674" w:rsidTr="00C80595">
        <w:trPr>
          <w:trHeight w:hRule="exact" w:val="76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Судан, Ангола, Мозамбик, Танзания</w:t>
            </w:r>
          </w:p>
        </w:tc>
      </w:tr>
      <w:tr w:rsidR="008B3674" w:rsidRPr="008B3674" w:rsidTr="00C80595">
        <w:trPr>
          <w:trHeight w:hRule="exact" w:val="15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 ближневосточного респираторного синдрома (БВРС-КоВ)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Саудовская Аравия, ОАЭ, Катар, Иорда</w:t>
            </w: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Оман, Кувейт и др.</w:t>
            </w:r>
          </w:p>
        </w:tc>
      </w:tr>
      <w:tr w:rsidR="008B3674" w:rsidRPr="008B3674" w:rsidTr="00C80595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Эфиопия, Ангола, Судан, Сьерра-Леоне</w:t>
            </w:r>
          </w:p>
        </w:tc>
      </w:tr>
      <w:tr w:rsidR="008B3674" w:rsidRPr="008B3674" w:rsidTr="00C80595">
        <w:trPr>
          <w:trHeight w:hRule="exact" w:val="9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90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Америка и страны Карибского бассейна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Гаити,  Доминиканская Республика,  Куба, Эквадор</w:t>
            </w:r>
            <w:r w:rsidR="008909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</w:t>
            </w:r>
            <w:r w:rsidR="008909CB"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8909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Гайана, Перу</w:t>
            </w:r>
          </w:p>
        </w:tc>
      </w:tr>
      <w:tr w:rsidR="008B3674" w:rsidRPr="008B3674" w:rsidTr="00C80595">
        <w:trPr>
          <w:trHeight w:hRule="exact" w:val="53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Индия, Непал, Бангладеш</w:t>
            </w:r>
          </w:p>
        </w:tc>
      </w:tr>
      <w:tr w:rsidR="008B3674" w:rsidRPr="008B3674" w:rsidTr="00C80595">
        <w:trPr>
          <w:trHeight w:hRule="exact" w:val="52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90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Ирак, Сирия, Афганистан, Пакистан</w:t>
            </w:r>
            <w:r w:rsidR="008909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</w:t>
            </w:r>
            <w:r w:rsidR="008909CB"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Йемен, Иран</w:t>
            </w:r>
          </w:p>
        </w:tc>
      </w:tr>
      <w:tr w:rsidR="008B3674" w:rsidRPr="008B3674" w:rsidTr="00C80595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Таиланд,  Индонезия,   Мьянма,   Кам</w:t>
            </w:r>
            <w:r w:rsidR="008909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боджа, Вьетнам, Северная Корея, Филиппины</w:t>
            </w:r>
          </w:p>
        </w:tc>
      </w:tr>
      <w:tr w:rsidR="008B3674" w:rsidRPr="008B3674" w:rsidTr="00C80595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674" w:rsidRPr="008B3674" w:rsidRDefault="008B3674" w:rsidP="008B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B36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Папуа-Новая Гвинея</w:t>
            </w:r>
          </w:p>
        </w:tc>
      </w:tr>
    </w:tbl>
    <w:p w:rsidR="008B3674" w:rsidRDefault="008B3674" w:rsidP="00DF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B3674" w:rsidSect="005D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90" w:rsidRDefault="00AB4A90" w:rsidP="00EC4135">
      <w:pPr>
        <w:spacing w:after="0" w:line="240" w:lineRule="auto"/>
      </w:pPr>
      <w:r>
        <w:separator/>
      </w:r>
    </w:p>
  </w:endnote>
  <w:endnote w:type="continuationSeparator" w:id="0">
    <w:p w:rsidR="00AB4A90" w:rsidRDefault="00AB4A90" w:rsidP="00EC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90" w:rsidRDefault="00AB4A90" w:rsidP="00EC4135">
      <w:pPr>
        <w:spacing w:after="0" w:line="240" w:lineRule="auto"/>
      </w:pPr>
      <w:r>
        <w:separator/>
      </w:r>
    </w:p>
  </w:footnote>
  <w:footnote w:type="continuationSeparator" w:id="0">
    <w:p w:rsidR="00AB4A90" w:rsidRDefault="00AB4A90" w:rsidP="00EC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79141"/>
      <w:docPartObj>
        <w:docPartGallery w:val="Page Numbers (Top of Page)"/>
        <w:docPartUnique/>
      </w:docPartObj>
    </w:sdtPr>
    <w:sdtEndPr/>
    <w:sdtContent>
      <w:p w:rsidR="00AB4A90" w:rsidRDefault="00AB4A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A90" w:rsidRDefault="00AB4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9"/>
    <w:rsid w:val="00033495"/>
    <w:rsid w:val="00081625"/>
    <w:rsid w:val="00090EE4"/>
    <w:rsid w:val="00095523"/>
    <w:rsid w:val="00103650"/>
    <w:rsid w:val="0011130B"/>
    <w:rsid w:val="00145E40"/>
    <w:rsid w:val="00146DA3"/>
    <w:rsid w:val="002237E9"/>
    <w:rsid w:val="00280931"/>
    <w:rsid w:val="002C7852"/>
    <w:rsid w:val="002F3292"/>
    <w:rsid w:val="002F393A"/>
    <w:rsid w:val="0030537D"/>
    <w:rsid w:val="00355619"/>
    <w:rsid w:val="003570C1"/>
    <w:rsid w:val="003963AB"/>
    <w:rsid w:val="004079A8"/>
    <w:rsid w:val="00422523"/>
    <w:rsid w:val="0043280D"/>
    <w:rsid w:val="0044117A"/>
    <w:rsid w:val="004422DB"/>
    <w:rsid w:val="004562B3"/>
    <w:rsid w:val="00460A2B"/>
    <w:rsid w:val="0047374C"/>
    <w:rsid w:val="00476839"/>
    <w:rsid w:val="0049722D"/>
    <w:rsid w:val="004B0FF9"/>
    <w:rsid w:val="004B2104"/>
    <w:rsid w:val="004B6EAC"/>
    <w:rsid w:val="004F2718"/>
    <w:rsid w:val="004F46AB"/>
    <w:rsid w:val="00523743"/>
    <w:rsid w:val="00581CC7"/>
    <w:rsid w:val="00593416"/>
    <w:rsid w:val="005D045A"/>
    <w:rsid w:val="005D1D83"/>
    <w:rsid w:val="00612B64"/>
    <w:rsid w:val="00615848"/>
    <w:rsid w:val="00677163"/>
    <w:rsid w:val="006C3179"/>
    <w:rsid w:val="006D3543"/>
    <w:rsid w:val="006F4452"/>
    <w:rsid w:val="006F4E10"/>
    <w:rsid w:val="006F6DEB"/>
    <w:rsid w:val="00707BCF"/>
    <w:rsid w:val="007359DB"/>
    <w:rsid w:val="00776EEB"/>
    <w:rsid w:val="00792D4E"/>
    <w:rsid w:val="00794D54"/>
    <w:rsid w:val="007A5B17"/>
    <w:rsid w:val="007B5FF5"/>
    <w:rsid w:val="007D2A1E"/>
    <w:rsid w:val="007F06BB"/>
    <w:rsid w:val="007F65AE"/>
    <w:rsid w:val="00822273"/>
    <w:rsid w:val="00826249"/>
    <w:rsid w:val="00826954"/>
    <w:rsid w:val="00855C32"/>
    <w:rsid w:val="008909CB"/>
    <w:rsid w:val="008959C4"/>
    <w:rsid w:val="008B2DD1"/>
    <w:rsid w:val="008B3674"/>
    <w:rsid w:val="008D7979"/>
    <w:rsid w:val="00910DB8"/>
    <w:rsid w:val="00923B56"/>
    <w:rsid w:val="009B3600"/>
    <w:rsid w:val="00A256CF"/>
    <w:rsid w:val="00A67EA7"/>
    <w:rsid w:val="00A8653F"/>
    <w:rsid w:val="00AB4A90"/>
    <w:rsid w:val="00AD19C0"/>
    <w:rsid w:val="00AE6A85"/>
    <w:rsid w:val="00AF4F47"/>
    <w:rsid w:val="00B04C1E"/>
    <w:rsid w:val="00B06AC3"/>
    <w:rsid w:val="00B102FD"/>
    <w:rsid w:val="00B115AB"/>
    <w:rsid w:val="00B4365A"/>
    <w:rsid w:val="00BA51D9"/>
    <w:rsid w:val="00BA5594"/>
    <w:rsid w:val="00BA5BEA"/>
    <w:rsid w:val="00BB4DAD"/>
    <w:rsid w:val="00BC3434"/>
    <w:rsid w:val="00BC3684"/>
    <w:rsid w:val="00BE3B25"/>
    <w:rsid w:val="00C050F4"/>
    <w:rsid w:val="00C52C11"/>
    <w:rsid w:val="00C6299A"/>
    <w:rsid w:val="00C76B8A"/>
    <w:rsid w:val="00C80595"/>
    <w:rsid w:val="00CC3F19"/>
    <w:rsid w:val="00CD2FF1"/>
    <w:rsid w:val="00CE4416"/>
    <w:rsid w:val="00CE5EBC"/>
    <w:rsid w:val="00D07958"/>
    <w:rsid w:val="00D141E9"/>
    <w:rsid w:val="00D155B4"/>
    <w:rsid w:val="00D2373D"/>
    <w:rsid w:val="00D862B2"/>
    <w:rsid w:val="00DA17F3"/>
    <w:rsid w:val="00DB0F1D"/>
    <w:rsid w:val="00DB5A77"/>
    <w:rsid w:val="00DC7A4C"/>
    <w:rsid w:val="00DF47E3"/>
    <w:rsid w:val="00DF6D74"/>
    <w:rsid w:val="00E117D8"/>
    <w:rsid w:val="00E21A74"/>
    <w:rsid w:val="00E37F96"/>
    <w:rsid w:val="00EC4135"/>
    <w:rsid w:val="00EF5953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2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35"/>
  </w:style>
  <w:style w:type="paragraph" w:styleId="a7">
    <w:name w:val="footer"/>
    <w:basedOn w:val="a"/>
    <w:link w:val="a8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35"/>
  </w:style>
  <w:style w:type="paragraph" w:styleId="a9">
    <w:name w:val="Balloon Text"/>
    <w:basedOn w:val="a"/>
    <w:link w:val="aa"/>
    <w:uiPriority w:val="99"/>
    <w:semiHidden/>
    <w:unhideWhenUsed/>
    <w:rsid w:val="00D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2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35"/>
  </w:style>
  <w:style w:type="paragraph" w:styleId="a7">
    <w:name w:val="footer"/>
    <w:basedOn w:val="a"/>
    <w:link w:val="a8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35"/>
  </w:style>
  <w:style w:type="paragraph" w:styleId="a9">
    <w:name w:val="Balloon Text"/>
    <w:basedOn w:val="a"/>
    <w:link w:val="aa"/>
    <w:uiPriority w:val="99"/>
    <w:semiHidden/>
    <w:unhideWhenUsed/>
    <w:rsid w:val="00D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6E73-65A1-448B-B9E5-105D6462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3087</Words>
  <Characters>17597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2017-04-11T11:37:00Z</cp:lastPrinted>
  <dcterms:created xsi:type="dcterms:W3CDTF">2017-04-26T09:38:00Z</dcterms:created>
  <dcterms:modified xsi:type="dcterms:W3CDTF">2017-04-26T09:38:00Z</dcterms:modified>
</cp:coreProperties>
</file>