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89" w:rsidRPr="00FC775C" w:rsidRDefault="002B2389" w:rsidP="00FC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775C">
        <w:rPr>
          <w:rFonts w:ascii="Times New Roman" w:hAnsi="Times New Roman" w:cs="Times New Roman"/>
          <w:b/>
          <w:bCs/>
          <w:sz w:val="36"/>
          <w:szCs w:val="36"/>
        </w:rPr>
        <w:t>Созидание – смысл и сила</w:t>
      </w:r>
    </w:p>
    <w:p w:rsidR="002B2389" w:rsidRDefault="002B2389" w:rsidP="00A7476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B2389" w:rsidRDefault="00094047" w:rsidP="00A7476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6.25pt;height:184.5pt;visibility:visible">
            <v:imagedata r:id="rId8" o:title=""/>
          </v:shape>
        </w:pict>
      </w:r>
    </w:p>
    <w:p w:rsidR="002B2389" w:rsidRDefault="002B2389" w:rsidP="004C3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2E2">
        <w:rPr>
          <w:rFonts w:ascii="Times New Roman" w:hAnsi="Times New Roman" w:cs="Times New Roman"/>
          <w:sz w:val="28"/>
          <w:szCs w:val="28"/>
        </w:rPr>
        <w:t>Все живое в природе стремится к упорядоченности, организованности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22E2">
        <w:rPr>
          <w:rFonts w:ascii="Times New Roman" w:hAnsi="Times New Roman" w:cs="Times New Roman"/>
          <w:sz w:val="28"/>
          <w:szCs w:val="28"/>
        </w:rPr>
        <w:t xml:space="preserve"> созиданию.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6380">
        <w:rPr>
          <w:rFonts w:ascii="Times New Roman" w:hAnsi="Times New Roman" w:cs="Times New Roman"/>
          <w:sz w:val="28"/>
          <w:szCs w:val="28"/>
        </w:rPr>
        <w:t xml:space="preserve">мысл жизни – это то, что многие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006380">
        <w:rPr>
          <w:rFonts w:ascii="Times New Roman" w:hAnsi="Times New Roman" w:cs="Times New Roman"/>
          <w:sz w:val="28"/>
          <w:szCs w:val="28"/>
        </w:rPr>
        <w:t xml:space="preserve"> называют духом созидания.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6380">
        <w:rPr>
          <w:rFonts w:ascii="Times New Roman" w:hAnsi="Times New Roman" w:cs="Times New Roman"/>
          <w:sz w:val="28"/>
          <w:szCs w:val="28"/>
        </w:rPr>
        <w:t>озидани</w:t>
      </w:r>
      <w:r>
        <w:rPr>
          <w:rFonts w:ascii="Times New Roman" w:hAnsi="Times New Roman" w:cs="Times New Roman"/>
          <w:sz w:val="28"/>
          <w:szCs w:val="28"/>
        </w:rPr>
        <w:t>е не подвласт</w:t>
      </w:r>
      <w:r w:rsidRPr="000063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6380">
        <w:rPr>
          <w:rFonts w:ascii="Times New Roman" w:hAnsi="Times New Roman" w:cs="Times New Roman"/>
          <w:sz w:val="28"/>
          <w:szCs w:val="28"/>
        </w:rPr>
        <w:t xml:space="preserve"> возрасту, т</w:t>
      </w:r>
      <w:r>
        <w:rPr>
          <w:rFonts w:ascii="Times New Roman" w:hAnsi="Times New Roman" w:cs="Times New Roman"/>
          <w:sz w:val="28"/>
          <w:szCs w:val="28"/>
        </w:rPr>
        <w:t>ак как</w:t>
      </w:r>
      <w:r w:rsidRPr="0000638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6380">
        <w:rPr>
          <w:rFonts w:ascii="Times New Roman" w:hAnsi="Times New Roman" w:cs="Times New Roman"/>
          <w:sz w:val="28"/>
          <w:szCs w:val="28"/>
        </w:rPr>
        <w:t xml:space="preserve"> дает возможность сосредоточит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06380">
        <w:rPr>
          <w:rFonts w:ascii="Times New Roman" w:hAnsi="Times New Roman" w:cs="Times New Roman"/>
          <w:sz w:val="28"/>
          <w:szCs w:val="28"/>
        </w:rPr>
        <w:t xml:space="preserve">ся на том, что имеет истинное значение для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006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Здоровое отношение к жизни заключается не в свободе от проблем, а в желании принять вызов жизни и решать их творчески. </w:t>
      </w:r>
      <w:r w:rsidRPr="00006380">
        <w:rPr>
          <w:rFonts w:ascii="Times New Roman" w:hAnsi="Times New Roman" w:cs="Times New Roman"/>
          <w:sz w:val="28"/>
          <w:szCs w:val="28"/>
        </w:rPr>
        <w:t xml:space="preserve">Большинство депрессий и внутренних конфликтов возникает именно по причине, </w:t>
      </w:r>
      <w:r>
        <w:rPr>
          <w:rFonts w:ascii="Times New Roman" w:hAnsi="Times New Roman" w:cs="Times New Roman"/>
          <w:sz w:val="28"/>
          <w:szCs w:val="28"/>
        </w:rPr>
        <w:t>когда люди</w:t>
      </w:r>
      <w:r w:rsidRPr="00006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06380">
        <w:rPr>
          <w:rFonts w:ascii="Times New Roman" w:hAnsi="Times New Roman" w:cs="Times New Roman"/>
          <w:sz w:val="28"/>
          <w:szCs w:val="28"/>
        </w:rPr>
        <w:t>не уверены какие цели и ценности являются наиболее значимыми для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06380">
        <w:rPr>
          <w:rFonts w:ascii="Times New Roman" w:hAnsi="Times New Roman" w:cs="Times New Roman"/>
          <w:sz w:val="28"/>
          <w:szCs w:val="28"/>
        </w:rPr>
        <w:t>.</w:t>
      </w:r>
      <w:r w:rsidRPr="0003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живут в очень ограниченном мирке, тогда как у каждого человека есть огромные резервы, которые можно реализовать в жизни.</w:t>
      </w:r>
    </w:p>
    <w:p w:rsidR="002B2389" w:rsidRDefault="002B2389" w:rsidP="004C3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Эйнштейн утверждал, что человек, не способный удивляться Вселенной, «все равно, что мертвец: у него закрыты глаза». Для созидательного мышления необходимо развивать способность смотреть на жизнь открытыми глазами. </w:t>
      </w:r>
    </w:p>
    <w:p w:rsidR="002B2389" w:rsidRPr="00B8172B" w:rsidRDefault="002B2389" w:rsidP="0003707F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722E2">
        <w:rPr>
          <w:rFonts w:ascii="Times New Roman" w:hAnsi="Times New Roman" w:cs="Times New Roman"/>
          <w:sz w:val="28"/>
          <w:szCs w:val="28"/>
        </w:rPr>
        <w:t xml:space="preserve">Творчества в труде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5722E2">
        <w:rPr>
          <w:rFonts w:ascii="Times New Roman" w:hAnsi="Times New Roman" w:cs="Times New Roman"/>
          <w:sz w:val="28"/>
          <w:szCs w:val="28"/>
        </w:rPr>
        <w:t>достига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2E2">
        <w:rPr>
          <w:rFonts w:ascii="Times New Roman" w:hAnsi="Times New Roman" w:cs="Times New Roman"/>
          <w:sz w:val="28"/>
          <w:szCs w:val="28"/>
        </w:rPr>
        <w:t>т тогда, когда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2E2">
        <w:rPr>
          <w:rFonts w:ascii="Times New Roman" w:hAnsi="Times New Roman" w:cs="Times New Roman"/>
          <w:sz w:val="28"/>
          <w:szCs w:val="28"/>
        </w:rPr>
        <w:t xml:space="preserve">т по призванию, с душой, с выдумкой. Вот почему проблема поиска призвания приобретает огромный социальный смысл. </w:t>
      </w:r>
      <w:r w:rsidRPr="004D0873">
        <w:rPr>
          <w:rFonts w:ascii="Times New Roman" w:hAnsi="Times New Roman" w:cs="Times New Roman"/>
          <w:sz w:val="28"/>
          <w:szCs w:val="28"/>
        </w:rPr>
        <w:t xml:space="preserve">Знать, чего хочешь, твердо идти к цели </w:t>
      </w:r>
      <w:r w:rsidRPr="007C3930">
        <w:rPr>
          <w:sz w:val="28"/>
          <w:szCs w:val="28"/>
        </w:rPr>
        <w:t>–</w:t>
      </w:r>
      <w:r w:rsidRPr="004D0873">
        <w:rPr>
          <w:rFonts w:ascii="Times New Roman" w:hAnsi="Times New Roman" w:cs="Times New Roman"/>
          <w:sz w:val="28"/>
          <w:szCs w:val="28"/>
        </w:rPr>
        <w:t xml:space="preserve"> это должно стать золотым правилом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D0873">
        <w:rPr>
          <w:rFonts w:ascii="Times New Roman" w:hAnsi="Times New Roman" w:cs="Times New Roman"/>
          <w:sz w:val="28"/>
          <w:szCs w:val="28"/>
        </w:rPr>
        <w:t>каждого человека. Это знание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873">
        <w:rPr>
          <w:rFonts w:ascii="Times New Roman" w:hAnsi="Times New Roman" w:cs="Times New Roman"/>
          <w:sz w:val="28"/>
          <w:szCs w:val="28"/>
        </w:rPr>
        <w:t xml:space="preserve">ведет через все трудности к победе и радости. </w:t>
      </w:r>
      <w:r w:rsidRPr="00B8172B">
        <w:rPr>
          <w:rFonts w:ascii="Times New Roman" w:hAnsi="Times New Roman" w:cs="Times New Roman"/>
          <w:sz w:val="28"/>
          <w:szCs w:val="28"/>
        </w:rPr>
        <w:t xml:space="preserve">Радость, испытываемая человекам, в процессе преодоления трудностей чаще всего </w:t>
      </w:r>
      <w:r>
        <w:rPr>
          <w:rFonts w:ascii="Times New Roman" w:hAnsi="Times New Roman" w:cs="Times New Roman"/>
          <w:sz w:val="28"/>
          <w:szCs w:val="28"/>
        </w:rPr>
        <w:t>говорит о том</w:t>
      </w:r>
      <w:r w:rsidRPr="00B8172B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B8172B">
        <w:rPr>
          <w:rFonts w:ascii="Times New Roman" w:hAnsi="Times New Roman" w:cs="Times New Roman"/>
          <w:sz w:val="28"/>
          <w:szCs w:val="28"/>
        </w:rPr>
        <w:t xml:space="preserve"> действует в нужном направлен</w:t>
      </w:r>
      <w:r>
        <w:rPr>
          <w:rFonts w:ascii="Times New Roman" w:hAnsi="Times New Roman" w:cs="Times New Roman"/>
          <w:sz w:val="28"/>
          <w:szCs w:val="28"/>
        </w:rPr>
        <w:t>ии.</w:t>
      </w:r>
      <w:r w:rsidRPr="006F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почему так важно</w:t>
      </w:r>
      <w:r w:rsidRPr="00B8172B">
        <w:rPr>
          <w:rFonts w:ascii="Times New Roman" w:hAnsi="Times New Roman" w:cs="Times New Roman"/>
          <w:sz w:val="28"/>
          <w:szCs w:val="28"/>
        </w:rPr>
        <w:t xml:space="preserve"> найти истинную цель и направить на ее достижение </w:t>
      </w:r>
      <w:r>
        <w:rPr>
          <w:rFonts w:ascii="Times New Roman" w:hAnsi="Times New Roman" w:cs="Times New Roman"/>
          <w:sz w:val="28"/>
          <w:szCs w:val="28"/>
        </w:rPr>
        <w:t xml:space="preserve">всю </w:t>
      </w:r>
      <w:r w:rsidRPr="00B8172B">
        <w:rPr>
          <w:rFonts w:ascii="Times New Roman" w:hAnsi="Times New Roman" w:cs="Times New Roman"/>
          <w:sz w:val="28"/>
          <w:szCs w:val="28"/>
        </w:rPr>
        <w:t>свою волю.</w:t>
      </w:r>
    </w:p>
    <w:p w:rsidR="002B2389" w:rsidRPr="00DF2F05" w:rsidRDefault="002B2389" w:rsidP="00B800E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Достигает своих</w:t>
      </w:r>
      <w:r w:rsidRPr="006F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6F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Pr="006F735A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F735A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F735A">
        <w:rPr>
          <w:rFonts w:ascii="Times New Roman" w:hAnsi="Times New Roman" w:cs="Times New Roman"/>
          <w:sz w:val="28"/>
          <w:szCs w:val="28"/>
        </w:rPr>
        <w:t xml:space="preserve"> заставлять себя работать, сконцентрировав свое внимание, свои мысли на определенно</w:t>
      </w:r>
      <w:r>
        <w:rPr>
          <w:rFonts w:ascii="Times New Roman" w:hAnsi="Times New Roman" w:cs="Times New Roman"/>
          <w:sz w:val="28"/>
          <w:szCs w:val="28"/>
        </w:rPr>
        <w:t>й задаче</w:t>
      </w:r>
      <w:r w:rsidRPr="006F735A">
        <w:rPr>
          <w:rFonts w:ascii="Times New Roman" w:hAnsi="Times New Roman" w:cs="Times New Roman"/>
          <w:sz w:val="28"/>
          <w:szCs w:val="28"/>
        </w:rPr>
        <w:t>.</w:t>
      </w:r>
      <w:r w:rsidRPr="004D6571">
        <w:rPr>
          <w:rFonts w:ascii="Times New Roman" w:hAnsi="Times New Roman" w:cs="Times New Roman"/>
          <w:sz w:val="28"/>
          <w:szCs w:val="28"/>
        </w:rPr>
        <w:t xml:space="preserve"> </w:t>
      </w:r>
      <w:r w:rsidRPr="00DF2F05">
        <w:rPr>
          <w:rFonts w:ascii="Times New Roman" w:hAnsi="Times New Roman" w:cs="Times New Roman"/>
          <w:sz w:val="28"/>
          <w:szCs w:val="28"/>
        </w:rPr>
        <w:t xml:space="preserve">Воля </w:t>
      </w:r>
      <w:r w:rsidRPr="007C3930">
        <w:rPr>
          <w:sz w:val="28"/>
          <w:szCs w:val="28"/>
        </w:rPr>
        <w:t>–</w:t>
      </w:r>
      <w:r w:rsidRPr="00DF2F05">
        <w:rPr>
          <w:rFonts w:ascii="Times New Roman" w:hAnsi="Times New Roman" w:cs="Times New Roman"/>
          <w:sz w:val="28"/>
          <w:szCs w:val="28"/>
        </w:rPr>
        <w:t xml:space="preserve"> умение целенаправленно и разумно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DF2F05">
        <w:rPr>
          <w:rFonts w:ascii="Times New Roman" w:hAnsi="Times New Roman" w:cs="Times New Roman"/>
          <w:sz w:val="28"/>
          <w:szCs w:val="28"/>
        </w:rPr>
        <w:t xml:space="preserve"> полезное дело, находя и реализуя лучшие варианты решений в самых разнообразных ситуациях.</w:t>
      </w:r>
    </w:p>
    <w:p w:rsidR="002B2389" w:rsidRPr="00DF2F05" w:rsidRDefault="002B2389" w:rsidP="004C3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05">
        <w:rPr>
          <w:rFonts w:ascii="Times New Roman" w:hAnsi="Times New Roman" w:cs="Times New Roman"/>
          <w:sz w:val="28"/>
          <w:szCs w:val="28"/>
        </w:rPr>
        <w:t>Любое волевое действие состоит из нескольких этапов:</w:t>
      </w:r>
    </w:p>
    <w:p w:rsidR="002B2389" w:rsidRPr="00DF2F05" w:rsidRDefault="002B2389" w:rsidP="004C3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05">
        <w:rPr>
          <w:rFonts w:ascii="Times New Roman" w:hAnsi="Times New Roman" w:cs="Times New Roman"/>
          <w:sz w:val="28"/>
          <w:szCs w:val="28"/>
        </w:rPr>
        <w:t xml:space="preserve">Осознание цели. </w:t>
      </w:r>
    </w:p>
    <w:p w:rsidR="002B2389" w:rsidRPr="00DF2F05" w:rsidRDefault="002B2389" w:rsidP="004C3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05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к ее достижению. </w:t>
      </w:r>
    </w:p>
    <w:p w:rsidR="002B2389" w:rsidRPr="00DF2F05" w:rsidRDefault="002B2389" w:rsidP="004C3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05">
        <w:rPr>
          <w:rFonts w:ascii="Times New Roman" w:hAnsi="Times New Roman" w:cs="Times New Roman"/>
          <w:sz w:val="28"/>
          <w:szCs w:val="28"/>
        </w:rPr>
        <w:t xml:space="preserve">Понимания всех возможностей. </w:t>
      </w:r>
    </w:p>
    <w:p w:rsidR="002B2389" w:rsidRPr="00DF2F05" w:rsidRDefault="002B2389" w:rsidP="004C3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05">
        <w:rPr>
          <w:rFonts w:ascii="Times New Roman" w:hAnsi="Times New Roman" w:cs="Times New Roman"/>
          <w:sz w:val="28"/>
          <w:szCs w:val="28"/>
        </w:rPr>
        <w:t>Осознание мотивов, их подкрепляющих и опровергающих.</w:t>
      </w:r>
    </w:p>
    <w:p w:rsidR="002B2389" w:rsidRPr="00A44A87" w:rsidRDefault="002B2389" w:rsidP="004C3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F05">
        <w:rPr>
          <w:rFonts w:ascii="Times New Roman" w:hAnsi="Times New Roman" w:cs="Times New Roman"/>
          <w:sz w:val="28"/>
          <w:szCs w:val="28"/>
        </w:rPr>
        <w:t>Борьба мотивов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A87">
        <w:rPr>
          <w:rFonts w:ascii="Times New Roman" w:hAnsi="Times New Roman" w:cs="Times New Roman"/>
          <w:sz w:val="28"/>
          <w:szCs w:val="28"/>
        </w:rPr>
        <w:t xml:space="preserve">(«надо» и «не хочу», «хочется» и «не следует», «быть или не быть»).  </w:t>
      </w:r>
      <w:proofErr w:type="gramEnd"/>
    </w:p>
    <w:p w:rsidR="002B2389" w:rsidRPr="00DF2F05" w:rsidRDefault="002B2389" w:rsidP="004C3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05">
        <w:rPr>
          <w:rFonts w:ascii="Times New Roman" w:hAnsi="Times New Roman" w:cs="Times New Roman"/>
          <w:sz w:val="28"/>
          <w:szCs w:val="28"/>
        </w:rPr>
        <w:t xml:space="preserve">Выбор решения. </w:t>
      </w:r>
    </w:p>
    <w:p w:rsidR="002B2389" w:rsidRPr="00DF2F05" w:rsidRDefault="002B2389" w:rsidP="004C30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F05">
        <w:rPr>
          <w:rFonts w:ascii="Times New Roman" w:hAnsi="Times New Roman" w:cs="Times New Roman"/>
          <w:sz w:val="28"/>
          <w:szCs w:val="28"/>
        </w:rPr>
        <w:t>Осуществление решения.</w:t>
      </w:r>
    </w:p>
    <w:p w:rsidR="002B2389" w:rsidRPr="00F21743" w:rsidRDefault="002B2389" w:rsidP="0063390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F735A">
        <w:rPr>
          <w:rFonts w:ascii="Times New Roman" w:hAnsi="Times New Roman" w:cs="Times New Roman"/>
          <w:sz w:val="28"/>
          <w:szCs w:val="28"/>
        </w:rPr>
        <w:t xml:space="preserve">В волевом усилии важную роль играют положительные эмоции: радость творчества, гордость за свое дело, чувство удовлетворения </w:t>
      </w:r>
      <w:r w:rsidRPr="007C3930">
        <w:rPr>
          <w:sz w:val="28"/>
          <w:szCs w:val="28"/>
        </w:rPr>
        <w:t>–</w:t>
      </w:r>
      <w:r w:rsidRPr="006F735A">
        <w:rPr>
          <w:rFonts w:ascii="Times New Roman" w:hAnsi="Times New Roman" w:cs="Times New Roman"/>
          <w:sz w:val="28"/>
          <w:szCs w:val="28"/>
        </w:rPr>
        <w:t xml:space="preserve"> эмоциональный «ветер удачи».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43">
        <w:rPr>
          <w:rFonts w:ascii="Times New Roman" w:hAnsi="Times New Roman" w:cs="Times New Roman"/>
          <w:sz w:val="28"/>
          <w:szCs w:val="28"/>
        </w:rPr>
        <w:t xml:space="preserve">Иногда сильная воля сковывает эмоции, </w:t>
      </w:r>
      <w:r w:rsidRPr="00AB19DE">
        <w:rPr>
          <w:rFonts w:ascii="Times New Roman" w:hAnsi="Times New Roman" w:cs="Times New Roman"/>
          <w:sz w:val="28"/>
          <w:szCs w:val="28"/>
        </w:rPr>
        <w:t>ограничивая тем самым человека, перекрывая творчество. Чрезмерные усилия, соединяясь                      в одной точке, не дают отклониться от строго заданного</w:t>
      </w:r>
      <w:r w:rsidRPr="00F21743">
        <w:rPr>
          <w:rFonts w:ascii="Times New Roman" w:hAnsi="Times New Roman" w:cs="Times New Roman"/>
          <w:sz w:val="28"/>
          <w:szCs w:val="28"/>
        </w:rPr>
        <w:t xml:space="preserve">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743">
        <w:rPr>
          <w:rFonts w:ascii="Times New Roman" w:hAnsi="Times New Roman" w:cs="Times New Roman"/>
          <w:sz w:val="28"/>
          <w:szCs w:val="28"/>
        </w:rPr>
        <w:t xml:space="preserve">Поэтому оптимальная стратегия творчества – это сочетание целеустремленности, терпения и способности взглянуть на проблему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1743">
        <w:rPr>
          <w:rFonts w:ascii="Times New Roman" w:hAnsi="Times New Roman" w:cs="Times New Roman"/>
          <w:sz w:val="28"/>
          <w:szCs w:val="28"/>
        </w:rPr>
        <w:t>по-новому, поддаться подсознательному порыву.</w:t>
      </w:r>
    </w:p>
    <w:p w:rsidR="002B2389" w:rsidRDefault="002B2389" w:rsidP="00BA6E1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1743">
        <w:rPr>
          <w:rFonts w:ascii="Times New Roman" w:hAnsi="Times New Roman" w:cs="Times New Roman"/>
          <w:sz w:val="28"/>
          <w:szCs w:val="28"/>
        </w:rPr>
        <w:t>Развить в себе эти качества не</w:t>
      </w:r>
      <w:r>
        <w:rPr>
          <w:rFonts w:ascii="Times New Roman" w:hAnsi="Times New Roman" w:cs="Times New Roman"/>
          <w:sz w:val="28"/>
          <w:szCs w:val="28"/>
        </w:rPr>
        <w:t>просто</w:t>
      </w:r>
      <w:r w:rsidRPr="00F21743">
        <w:rPr>
          <w:rFonts w:ascii="Times New Roman" w:hAnsi="Times New Roman" w:cs="Times New Roman"/>
          <w:sz w:val="28"/>
          <w:szCs w:val="28"/>
        </w:rPr>
        <w:t>. Чтобы научиться властвовать собой,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F2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F21743">
        <w:rPr>
          <w:rFonts w:ascii="Times New Roman" w:hAnsi="Times New Roman" w:cs="Times New Roman"/>
          <w:sz w:val="28"/>
          <w:szCs w:val="28"/>
        </w:rPr>
        <w:t>регулировать действия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                          с </w:t>
      </w:r>
      <w:r w:rsidRPr="00D6134D">
        <w:rPr>
          <w:rFonts w:ascii="Times New Roman" w:hAnsi="Times New Roman" w:cs="Times New Roman"/>
          <w:sz w:val="28"/>
          <w:szCs w:val="28"/>
        </w:rPr>
        <w:t>заранее намеченным планом.</w:t>
      </w:r>
    </w:p>
    <w:p w:rsidR="002B2389" w:rsidRPr="00A12950" w:rsidRDefault="002B2389" w:rsidP="00C043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50">
        <w:rPr>
          <w:rFonts w:ascii="Times New Roman" w:hAnsi="Times New Roman" w:cs="Times New Roman"/>
          <w:b/>
          <w:bCs/>
          <w:sz w:val="28"/>
          <w:szCs w:val="28"/>
        </w:rPr>
        <w:t xml:space="preserve">Вот несколько рекомендаций, как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научиться планировать</w:t>
      </w:r>
      <w:r w:rsidRPr="00A129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2389" w:rsidRDefault="002B2389" w:rsidP="00BA6E1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>1.Запи</w:t>
      </w:r>
      <w:r>
        <w:rPr>
          <w:rFonts w:ascii="Times New Roman" w:hAnsi="Times New Roman" w:cs="Times New Roman"/>
          <w:color w:val="000000"/>
          <w:sz w:val="28"/>
          <w:szCs w:val="28"/>
        </w:rPr>
        <w:t>сать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задачи, планы, де</w:t>
      </w:r>
      <w:r>
        <w:rPr>
          <w:rFonts w:ascii="Times New Roman" w:hAnsi="Times New Roman" w:cs="Times New Roman"/>
          <w:color w:val="000000"/>
          <w:sz w:val="28"/>
          <w:szCs w:val="28"/>
        </w:rPr>
        <w:t>ла и цели на неделю и совместить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их с расписанием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>. Такой пробный список «запустит механизм» и облегчит дальнейшее планирование.</w:t>
      </w:r>
    </w:p>
    <w:p w:rsidR="002B2389" w:rsidRDefault="002B2389" w:rsidP="00D6134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>2. Расстав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приоритеты  в соответствии с их важностью. Записав все намеченные дела, обозна</w:t>
      </w:r>
      <w:r>
        <w:rPr>
          <w:rFonts w:ascii="Times New Roman" w:hAnsi="Times New Roman" w:cs="Times New Roman"/>
          <w:color w:val="000000"/>
          <w:sz w:val="28"/>
          <w:szCs w:val="28"/>
        </w:rPr>
        <w:t>чив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их приоритеты: высокий, низкий, самый низкий.</w:t>
      </w:r>
    </w:p>
    <w:p w:rsidR="002B2389" w:rsidRDefault="002B2389" w:rsidP="00D6134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>3. Планир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на время э</w:t>
      </w:r>
      <w:r>
        <w:rPr>
          <w:rFonts w:ascii="Times New Roman" w:hAnsi="Times New Roman" w:cs="Times New Roman"/>
          <w:color w:val="000000"/>
          <w:sz w:val="28"/>
          <w:szCs w:val="28"/>
        </w:rPr>
        <w:t>моционального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подъема. Это позволит выполнять сложные задания, пребывая в наилучшей форме.</w:t>
      </w:r>
    </w:p>
    <w:p w:rsidR="002B2389" w:rsidRDefault="002B2389" w:rsidP="00BA6E1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>4. Исключит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все дела, которые не являются необходимыми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>в  повседневной деятельности. Отправ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их в конец списка.</w:t>
      </w:r>
    </w:p>
    <w:p w:rsidR="002B2389" w:rsidRDefault="002B2389" w:rsidP="00D6134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>5. Делегир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полномочия. Одна из важнейших причин стресса состоит в уверенности,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 все сделать самому.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Посмотр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на планы и решит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кому-нибудь </w:t>
      </w:r>
      <w:r>
        <w:rPr>
          <w:rFonts w:ascii="Times New Roman" w:hAnsi="Times New Roman" w:cs="Times New Roman"/>
          <w:color w:val="000000"/>
          <w:sz w:val="28"/>
          <w:szCs w:val="28"/>
        </w:rPr>
        <w:t>еще.</w:t>
      </w:r>
    </w:p>
    <w:p w:rsidR="002B2389" w:rsidRDefault="002B2389" w:rsidP="00D6134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>6. Зак</w:t>
      </w:r>
      <w:r>
        <w:rPr>
          <w:rFonts w:ascii="Times New Roman" w:hAnsi="Times New Roman" w:cs="Times New Roman"/>
          <w:color w:val="000000"/>
          <w:sz w:val="28"/>
          <w:szCs w:val="28"/>
        </w:rPr>
        <w:t>анчивать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одно </w:t>
      </w:r>
      <w:r>
        <w:rPr>
          <w:rFonts w:ascii="Times New Roman" w:hAnsi="Times New Roman" w:cs="Times New Roman"/>
          <w:color w:val="000000"/>
          <w:sz w:val="28"/>
          <w:szCs w:val="28"/>
        </w:rPr>
        <w:t>дело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>, прежде чем 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иматься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за другое. Установит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приори</w:t>
      </w:r>
      <w:r>
        <w:rPr>
          <w:rFonts w:ascii="Times New Roman" w:hAnsi="Times New Roman" w:cs="Times New Roman"/>
          <w:color w:val="000000"/>
          <w:sz w:val="28"/>
          <w:szCs w:val="28"/>
        </w:rPr>
        <w:t>тет каждого задания и прекратить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откладывать дела на завтра.</w:t>
      </w:r>
    </w:p>
    <w:p w:rsidR="002B2389" w:rsidRDefault="002B2389" w:rsidP="00D6134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>7. Научит</w:t>
      </w:r>
      <w:r>
        <w:rPr>
          <w:rFonts w:ascii="Times New Roman" w:hAnsi="Times New Roman" w:cs="Times New Roman"/>
          <w:color w:val="000000"/>
          <w:sz w:val="28"/>
          <w:szCs w:val="28"/>
        </w:rPr>
        <w:t>ься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«нет». Из всех способов распределения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времени умение говорить «нет» </w:t>
      </w:r>
      <w:r w:rsidRPr="00F21743">
        <w:rPr>
          <w:rFonts w:ascii="Times New Roman" w:hAnsi="Times New Roman" w:cs="Times New Roman"/>
          <w:sz w:val="28"/>
          <w:szCs w:val="28"/>
        </w:rPr>
        <w:t>–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самый лучший.</w:t>
      </w:r>
    </w:p>
    <w:p w:rsidR="002B2389" w:rsidRDefault="002B2389" w:rsidP="00D6134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Оставить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время на срочн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или незапланированные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дела,  то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гда </w:t>
      </w:r>
      <w:r>
        <w:rPr>
          <w:rFonts w:ascii="Times New Roman" w:hAnsi="Times New Roman" w:cs="Times New Roman"/>
          <w:color w:val="000000"/>
          <w:sz w:val="28"/>
          <w:szCs w:val="28"/>
        </w:rPr>
        <w:t>надо будет меньше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беспокоиться о том, чтобы все успеть.</w:t>
      </w:r>
    </w:p>
    <w:p w:rsidR="002B2389" w:rsidRDefault="002B2389" w:rsidP="00BA6E1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ержать ситуацию под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670">
        <w:rPr>
          <w:rFonts w:ascii="Times New Roman" w:hAnsi="Times New Roman" w:cs="Times New Roman"/>
          <w:color w:val="000000"/>
          <w:sz w:val="28"/>
          <w:szCs w:val="28"/>
        </w:rPr>
        <w:t>Неприятные ситуации</w:t>
      </w:r>
      <w:r w:rsidRPr="00BA6E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– это не столько результат </w:t>
      </w:r>
      <w:r w:rsidR="00D22670">
        <w:rPr>
          <w:rFonts w:ascii="Times New Roman" w:hAnsi="Times New Roman" w:cs="Times New Roman"/>
          <w:color w:val="000000"/>
          <w:sz w:val="28"/>
          <w:szCs w:val="28"/>
        </w:rPr>
        <w:t xml:space="preserve">тяжелой 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>работы и не</w:t>
      </w:r>
      <w:r w:rsidR="00D22670">
        <w:rPr>
          <w:rFonts w:ascii="Times New Roman" w:hAnsi="Times New Roman" w:cs="Times New Roman"/>
          <w:color w:val="000000"/>
          <w:sz w:val="28"/>
          <w:szCs w:val="28"/>
        </w:rPr>
        <w:t>гативных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событий, сколько результат ощущения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того, что жизнь сложна и не поддаётся контролю.</w:t>
      </w:r>
    </w:p>
    <w:p w:rsidR="002B2389" w:rsidRDefault="002B2389" w:rsidP="00D6134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D61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2389" w:rsidRPr="006B415D" w:rsidRDefault="002B2389" w:rsidP="00BA6E1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2B2389" w:rsidRPr="006B415D" w:rsidRDefault="002B2389" w:rsidP="00BA6E15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А.А. </w:t>
      </w:r>
      <w:r w:rsidRPr="006B415D">
        <w:rPr>
          <w:rFonts w:ascii="Times New Roman" w:hAnsi="Times New Roman" w:cs="Times New Roman"/>
          <w:sz w:val="28"/>
          <w:szCs w:val="28"/>
        </w:rPr>
        <w:t xml:space="preserve">Диканова </w:t>
      </w:r>
    </w:p>
    <w:p w:rsidR="002B2389" w:rsidRPr="006B415D" w:rsidRDefault="002B2389" w:rsidP="00094047">
      <w:pPr>
        <w:tabs>
          <w:tab w:val="left" w:pos="6804"/>
        </w:tabs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Pr="006B415D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</w:p>
    <w:sectPr w:rsidR="002B2389" w:rsidRPr="006B415D" w:rsidSect="00BA6E15">
      <w:headerReference w:type="default" r:id="rId9"/>
      <w:pgSz w:w="11906" w:h="16838"/>
      <w:pgMar w:top="1134" w:right="850" w:bottom="1134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29" w:rsidRDefault="00AF4829">
      <w:r>
        <w:separator/>
      </w:r>
    </w:p>
  </w:endnote>
  <w:endnote w:type="continuationSeparator" w:id="0">
    <w:p w:rsidR="00AF4829" w:rsidRDefault="00A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29" w:rsidRDefault="00AF4829">
      <w:r>
        <w:separator/>
      </w:r>
    </w:p>
  </w:footnote>
  <w:footnote w:type="continuationSeparator" w:id="0">
    <w:p w:rsidR="00AF4829" w:rsidRDefault="00AF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89" w:rsidRPr="00BA6E15" w:rsidRDefault="002B2389" w:rsidP="00A018AA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  <w:sz w:val="28"/>
        <w:szCs w:val="28"/>
      </w:rPr>
    </w:pPr>
    <w:r w:rsidRPr="00BA6E15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Pr="00BA6E15"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Pr="00BA6E15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094047">
      <w:rPr>
        <w:rStyle w:val="aa"/>
        <w:rFonts w:ascii="Times New Roman" w:hAnsi="Times New Roman" w:cs="Times New Roman"/>
        <w:noProof/>
        <w:sz w:val="28"/>
        <w:szCs w:val="28"/>
      </w:rPr>
      <w:t>2</w:t>
    </w:r>
    <w:r w:rsidRPr="00BA6E15">
      <w:rPr>
        <w:rStyle w:val="aa"/>
        <w:rFonts w:ascii="Times New Roman" w:hAnsi="Times New Roman" w:cs="Times New Roman"/>
        <w:sz w:val="28"/>
        <w:szCs w:val="28"/>
      </w:rPr>
      <w:fldChar w:fldCharType="end"/>
    </w:r>
  </w:p>
  <w:p w:rsidR="002B2389" w:rsidRDefault="002B23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69B"/>
    <w:multiLevelType w:val="hybridMultilevel"/>
    <w:tmpl w:val="EBE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922D01"/>
    <w:multiLevelType w:val="hybridMultilevel"/>
    <w:tmpl w:val="D3088F30"/>
    <w:lvl w:ilvl="0" w:tplc="6504A59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2514"/>
    <w:multiLevelType w:val="hybridMultilevel"/>
    <w:tmpl w:val="5B88E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1F128A"/>
    <w:multiLevelType w:val="hybridMultilevel"/>
    <w:tmpl w:val="7E96B22C"/>
    <w:lvl w:ilvl="0" w:tplc="DE0E5B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76D"/>
    <w:rsid w:val="00006380"/>
    <w:rsid w:val="000322B9"/>
    <w:rsid w:val="0003707F"/>
    <w:rsid w:val="00090CF2"/>
    <w:rsid w:val="00094047"/>
    <w:rsid w:val="000A3AF2"/>
    <w:rsid w:val="00113BBD"/>
    <w:rsid w:val="0017663B"/>
    <w:rsid w:val="00206A40"/>
    <w:rsid w:val="002273C9"/>
    <w:rsid w:val="00235C42"/>
    <w:rsid w:val="0029193A"/>
    <w:rsid w:val="002B2389"/>
    <w:rsid w:val="002B7673"/>
    <w:rsid w:val="00365206"/>
    <w:rsid w:val="003A578B"/>
    <w:rsid w:val="003C6B61"/>
    <w:rsid w:val="00433410"/>
    <w:rsid w:val="004C3051"/>
    <w:rsid w:val="004D0873"/>
    <w:rsid w:val="004D6571"/>
    <w:rsid w:val="00536592"/>
    <w:rsid w:val="00542AB0"/>
    <w:rsid w:val="005722E2"/>
    <w:rsid w:val="005850A8"/>
    <w:rsid w:val="0059383B"/>
    <w:rsid w:val="006020EC"/>
    <w:rsid w:val="00613BDB"/>
    <w:rsid w:val="00631E8E"/>
    <w:rsid w:val="0063390A"/>
    <w:rsid w:val="006B415D"/>
    <w:rsid w:val="006F735A"/>
    <w:rsid w:val="006F7FB3"/>
    <w:rsid w:val="007024D6"/>
    <w:rsid w:val="007C22B2"/>
    <w:rsid w:val="007C3930"/>
    <w:rsid w:val="007F7555"/>
    <w:rsid w:val="00830EC1"/>
    <w:rsid w:val="00841C7C"/>
    <w:rsid w:val="00A018AA"/>
    <w:rsid w:val="00A12950"/>
    <w:rsid w:val="00A44A87"/>
    <w:rsid w:val="00A7476D"/>
    <w:rsid w:val="00A845B6"/>
    <w:rsid w:val="00A95F1F"/>
    <w:rsid w:val="00AA7B43"/>
    <w:rsid w:val="00AB19DE"/>
    <w:rsid w:val="00AF4829"/>
    <w:rsid w:val="00B133C4"/>
    <w:rsid w:val="00B149F0"/>
    <w:rsid w:val="00B800E6"/>
    <w:rsid w:val="00B8172B"/>
    <w:rsid w:val="00BA6E15"/>
    <w:rsid w:val="00C0433D"/>
    <w:rsid w:val="00C6046D"/>
    <w:rsid w:val="00CC0E09"/>
    <w:rsid w:val="00CF351F"/>
    <w:rsid w:val="00D03B4A"/>
    <w:rsid w:val="00D22670"/>
    <w:rsid w:val="00D6134D"/>
    <w:rsid w:val="00D641B4"/>
    <w:rsid w:val="00DF2F05"/>
    <w:rsid w:val="00E725DD"/>
    <w:rsid w:val="00EA3535"/>
    <w:rsid w:val="00F21743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76D"/>
    <w:pPr>
      <w:spacing w:after="160" w:line="259" w:lineRule="auto"/>
      <w:ind w:left="720"/>
    </w:pPr>
  </w:style>
  <w:style w:type="paragraph" w:styleId="a4">
    <w:name w:val="Normal (Web)"/>
    <w:basedOn w:val="a"/>
    <w:uiPriority w:val="99"/>
    <w:rsid w:val="0029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29193A"/>
    <w:rPr>
      <w:i/>
      <w:iCs/>
    </w:rPr>
  </w:style>
  <w:style w:type="paragraph" w:styleId="a6">
    <w:name w:val="Balloon Text"/>
    <w:basedOn w:val="a"/>
    <w:link w:val="a7"/>
    <w:uiPriority w:val="99"/>
    <w:semiHidden/>
    <w:rsid w:val="00FC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C77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A6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lang w:eastAsia="en-US"/>
    </w:rPr>
  </w:style>
  <w:style w:type="character" w:styleId="aa">
    <w:name w:val="page number"/>
    <w:basedOn w:val="a0"/>
    <w:uiPriority w:val="99"/>
    <w:rsid w:val="00BA6E15"/>
  </w:style>
  <w:style w:type="paragraph" w:styleId="ab">
    <w:name w:val="footer"/>
    <w:basedOn w:val="a"/>
    <w:link w:val="ac"/>
    <w:uiPriority w:val="99"/>
    <w:rsid w:val="00BA6E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652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2020-04-07T05:54:00Z</dcterms:created>
  <dcterms:modified xsi:type="dcterms:W3CDTF">2020-05-19T12:11:00Z</dcterms:modified>
</cp:coreProperties>
</file>