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689A" w14:textId="231D827A" w:rsidR="00073E18" w:rsidRDefault="00073E18" w:rsidP="008A701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 качестве доказательной базы для </w:t>
      </w:r>
      <w:r w:rsidRPr="00F00632">
        <w:rPr>
          <w:b/>
          <w:bCs/>
          <w:sz w:val="30"/>
          <w:szCs w:val="30"/>
        </w:rPr>
        <w:t>оформления заключения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Единого экономического пространства</w:t>
      </w:r>
      <w:r>
        <w:rPr>
          <w:b/>
          <w:bCs/>
          <w:sz w:val="30"/>
          <w:szCs w:val="30"/>
        </w:rPr>
        <w:t xml:space="preserve"> могут быть представлены следующие документы:</w:t>
      </w:r>
    </w:p>
    <w:p w14:paraId="384E1EE8" w14:textId="77777777" w:rsidR="00933F39" w:rsidRDefault="00933F39" w:rsidP="008A701D">
      <w:pPr>
        <w:jc w:val="center"/>
        <w:rPr>
          <w:b/>
          <w:bCs/>
          <w:sz w:val="30"/>
          <w:szCs w:val="30"/>
        </w:rPr>
      </w:pPr>
    </w:p>
    <w:p w14:paraId="6E1EAF6A" w14:textId="77777777"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F00632">
        <w:rPr>
          <w:sz w:val="30"/>
          <w:szCs w:val="30"/>
        </w:rPr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14:paraId="2A3C5CB0" w14:textId="77777777" w:rsidR="00073E18" w:rsidRPr="00F00632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D36EAD">
        <w:rPr>
          <w:sz w:val="30"/>
          <w:szCs w:val="30"/>
        </w:rPr>
        <w:t xml:space="preserve">копия документа изготовителя (производителя), удостоверяющего безопасность и качество исследуемых образцов, </w:t>
      </w:r>
      <w:r w:rsidRPr="00F00632">
        <w:rPr>
          <w:sz w:val="30"/>
          <w:szCs w:val="30"/>
        </w:rPr>
        <w:t xml:space="preserve">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14:paraId="68BC840E" w14:textId="42B841D9" w:rsidR="00073E18" w:rsidRPr="00F00632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D36EAD">
        <w:rPr>
          <w:sz w:val="30"/>
          <w:szCs w:val="30"/>
        </w:rPr>
        <w:t>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 (копии сертификата качества, паспорта безопасности (качества), удостоверения о качестве,</w:t>
      </w:r>
      <w:r w:rsidRPr="00F00632">
        <w:rPr>
          <w:sz w:val="30"/>
          <w:szCs w:val="30"/>
        </w:rPr>
        <w:t xml:space="preserve"> 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14:paraId="23230F2A" w14:textId="77777777" w:rsidR="00073E18" w:rsidRPr="00D36EAD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 w:val="0"/>
        <w:jc w:val="both"/>
        <w:rPr>
          <w:sz w:val="30"/>
          <w:szCs w:val="30"/>
        </w:rPr>
      </w:pPr>
      <w:r w:rsidRPr="00D36EAD">
        <w:rPr>
          <w:sz w:val="30"/>
          <w:szCs w:val="30"/>
        </w:rPr>
        <w:t xml:space="preserve">копии этикеток (упаковки) или их макеты на подконтрольные товары, заверенные заявителем; </w:t>
      </w:r>
    </w:p>
    <w:p w14:paraId="13097E53" w14:textId="77777777"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F00632">
        <w:rPr>
          <w:sz w:val="30"/>
          <w:szCs w:val="30"/>
        </w:rPr>
        <w:t xml:space="preserve">копия документа компетентных органов здравоохранения (других государственных уполномоченных органов) страны, в которой производится биологически активная добавка к пище, пищевая добавка, дезинфицирующее (дезинсекционное, дератизационное) средство,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</w:t>
      </w:r>
      <w:r>
        <w:rPr>
          <w:sz w:val="30"/>
          <w:szCs w:val="30"/>
        </w:rPr>
        <w:t>установленном порядке</w:t>
      </w:r>
      <w:r w:rsidRPr="00F00632">
        <w:rPr>
          <w:sz w:val="30"/>
          <w:szCs w:val="30"/>
        </w:rPr>
        <w:t>, или сведения производителя об отсутствии необходимости оформления такого документа;</w:t>
      </w:r>
    </w:p>
    <w:p w14:paraId="6E3FF53D" w14:textId="77777777"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djustRightInd w:val="0"/>
        <w:jc w:val="both"/>
        <w:rPr>
          <w:sz w:val="30"/>
          <w:szCs w:val="30"/>
        </w:rPr>
      </w:pPr>
      <w:r w:rsidRPr="00F00632">
        <w:rPr>
          <w:sz w:val="30"/>
          <w:szCs w:val="30"/>
        </w:rPr>
        <w:t xml:space="preserve">акт отбора образцов (проб); </w:t>
      </w:r>
    </w:p>
    <w:p w14:paraId="26B0231E" w14:textId="77777777"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djustRightInd w:val="0"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декларации изготовителя (производителя) о наличии генно-инженерно модифицированных (трансгенных) организмов, наноматериалов, гормонов, пестицидов в пищевых продуктах;</w:t>
      </w:r>
    </w:p>
    <w:p w14:paraId="4E3FF669" w14:textId="77777777"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djustRightInd w:val="0"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протоколы исследований (испытаний), научные отчеты, экспертные заключения;</w:t>
      </w:r>
    </w:p>
    <w:p w14:paraId="06DD030C" w14:textId="77777777" w:rsidR="00073E18" w:rsidRPr="00F00632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djustRightInd w:val="0"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67CAA239" w14:textId="77777777" w:rsidR="00073E18" w:rsidRPr="00F00632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копии </w:t>
      </w:r>
      <w:r w:rsidRPr="00F00632">
        <w:rPr>
          <w:sz w:val="30"/>
          <w:szCs w:val="30"/>
        </w:rPr>
        <w:t>схем производственного контроля</w:t>
      </w:r>
      <w:r>
        <w:rPr>
          <w:sz w:val="30"/>
          <w:szCs w:val="30"/>
        </w:rPr>
        <w:t xml:space="preserve">, </w:t>
      </w:r>
      <w:r w:rsidRPr="00F00632">
        <w:rPr>
          <w:sz w:val="30"/>
          <w:szCs w:val="30"/>
        </w:rPr>
        <w:t xml:space="preserve">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14:paraId="63BE4DC1" w14:textId="77777777" w:rsidR="00073E18" w:rsidRPr="00F00632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F00632">
        <w:rPr>
          <w:sz w:val="30"/>
          <w:szCs w:val="30"/>
        </w:rPr>
        <w:t>заключение о соответствии производства установленным требованиям</w:t>
      </w:r>
      <w:r>
        <w:rPr>
          <w:sz w:val="30"/>
          <w:szCs w:val="30"/>
        </w:rPr>
        <w:t xml:space="preserve">, </w:t>
      </w:r>
      <w:r w:rsidRPr="00F00632">
        <w:rPr>
          <w:sz w:val="30"/>
          <w:szCs w:val="30"/>
        </w:rPr>
        <w:t xml:space="preserve">заверенные </w:t>
      </w:r>
      <w:r>
        <w:rPr>
          <w:sz w:val="30"/>
          <w:szCs w:val="30"/>
        </w:rPr>
        <w:t>заявителем</w:t>
      </w:r>
      <w:r w:rsidRPr="00F00632">
        <w:rPr>
          <w:sz w:val="30"/>
          <w:szCs w:val="30"/>
        </w:rPr>
        <w:t>;</w:t>
      </w:r>
    </w:p>
    <w:p w14:paraId="16B9D848" w14:textId="77777777" w:rsidR="00073E18" w:rsidRDefault="00073E18" w:rsidP="00F00632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 w:rsidRPr="00F00632">
        <w:rPr>
          <w:sz w:val="30"/>
          <w:szCs w:val="30"/>
        </w:rPr>
        <w:lastRenderedPageBreak/>
        <w:t>копии документов, подтверждающих ввоз образцов подконтрольных товаров на таможенную территорию таможенного союза,</w:t>
      </w:r>
      <w:r>
        <w:rPr>
          <w:sz w:val="30"/>
          <w:szCs w:val="30"/>
        </w:rPr>
        <w:t xml:space="preserve"> </w:t>
      </w:r>
      <w:r w:rsidRPr="00F00632">
        <w:rPr>
          <w:sz w:val="30"/>
          <w:szCs w:val="30"/>
        </w:rPr>
        <w:t xml:space="preserve">заверенные </w:t>
      </w:r>
      <w:r>
        <w:rPr>
          <w:sz w:val="30"/>
          <w:szCs w:val="30"/>
        </w:rPr>
        <w:t>заявителем;</w:t>
      </w:r>
    </w:p>
    <w:p w14:paraId="72AAFC99" w14:textId="77777777" w:rsidR="00073E18" w:rsidRDefault="00073E18" w:rsidP="003943AB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>копия письма</w:t>
      </w:r>
      <w:r w:rsidRPr="003943AB">
        <w:rPr>
          <w:sz w:val="30"/>
          <w:szCs w:val="30"/>
        </w:rPr>
        <w:t xml:space="preserve"> Министерств</w:t>
      </w:r>
      <w:r>
        <w:rPr>
          <w:sz w:val="30"/>
          <w:szCs w:val="30"/>
        </w:rPr>
        <w:t>а</w:t>
      </w:r>
      <w:r w:rsidRPr="003943AB">
        <w:rPr>
          <w:sz w:val="30"/>
          <w:szCs w:val="30"/>
        </w:rPr>
        <w:t xml:space="preserve"> здравоохранения </w:t>
      </w:r>
      <w:r>
        <w:rPr>
          <w:sz w:val="30"/>
          <w:szCs w:val="30"/>
        </w:rPr>
        <w:t xml:space="preserve">о согласовании </w:t>
      </w:r>
      <w:r w:rsidRPr="003943AB">
        <w:rPr>
          <w:sz w:val="30"/>
          <w:szCs w:val="30"/>
        </w:rPr>
        <w:t>информации, вынесенной на потребительскую маркировку</w:t>
      </w:r>
      <w:r>
        <w:rPr>
          <w:sz w:val="30"/>
          <w:szCs w:val="30"/>
        </w:rPr>
        <w:t xml:space="preserve"> и содержащей сведения о</w:t>
      </w:r>
      <w:r w:rsidRPr="003943AB">
        <w:rPr>
          <w:sz w:val="30"/>
          <w:szCs w:val="30"/>
        </w:rPr>
        <w:t xml:space="preserve"> специальных питательных свойствах, лечебном, диетическом или профилактическом назначении пищевых продуктов, о показаниях и противопоказаниях к применению отдельными возрастными группами, а </w:t>
      </w:r>
      <w:proofErr w:type="gramStart"/>
      <w:r w:rsidRPr="003943AB">
        <w:rPr>
          <w:sz w:val="30"/>
          <w:szCs w:val="30"/>
        </w:rPr>
        <w:t>так же</w:t>
      </w:r>
      <w:proofErr w:type="gramEnd"/>
      <w:r w:rsidRPr="003943AB">
        <w:rPr>
          <w:sz w:val="30"/>
          <w:szCs w:val="30"/>
        </w:rPr>
        <w:t xml:space="preserve"> при отдельных видах заболеваний</w:t>
      </w:r>
      <w:r>
        <w:rPr>
          <w:sz w:val="30"/>
          <w:szCs w:val="30"/>
        </w:rPr>
        <w:t>;</w:t>
      </w:r>
    </w:p>
    <w:p w14:paraId="24A96D80" w14:textId="77777777" w:rsidR="00073E18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>копия бальнеологического заключения</w:t>
      </w:r>
      <w:r w:rsidRPr="00F00632">
        <w:rPr>
          <w:sz w:val="30"/>
          <w:szCs w:val="30"/>
        </w:rPr>
        <w:t>), заверенн</w:t>
      </w:r>
      <w:r>
        <w:rPr>
          <w:sz w:val="30"/>
          <w:szCs w:val="30"/>
        </w:rPr>
        <w:t>ая</w:t>
      </w:r>
      <w:r w:rsidRPr="00F00632">
        <w:rPr>
          <w:sz w:val="30"/>
          <w:szCs w:val="30"/>
        </w:rPr>
        <w:t xml:space="preserve"> </w:t>
      </w:r>
      <w:r>
        <w:rPr>
          <w:sz w:val="30"/>
          <w:szCs w:val="30"/>
        </w:rPr>
        <w:t>заявителем;</w:t>
      </w:r>
    </w:p>
    <w:p w14:paraId="12DA7AFB" w14:textId="1D0E2543" w:rsidR="00073E18" w:rsidRPr="00FA2FEF" w:rsidRDefault="00073E18" w:rsidP="00D36EAD">
      <w:pPr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>иные документы, подтверждающие соответствии продукции</w:t>
      </w:r>
      <w:r w:rsidRPr="00FA2FEF">
        <w:rPr>
          <w:b/>
          <w:bCs/>
          <w:sz w:val="30"/>
          <w:szCs w:val="30"/>
        </w:rPr>
        <w:t xml:space="preserve"> </w:t>
      </w:r>
      <w:r w:rsidRPr="00FA2FEF">
        <w:rPr>
          <w:sz w:val="30"/>
          <w:szCs w:val="30"/>
        </w:rPr>
        <w:t>требованиям, установленным международными договорами Республики Беларусь, международными правовыми актами, составляющими нормативную правовую базу Единого экономического пространства.</w:t>
      </w:r>
    </w:p>
    <w:p w14:paraId="62AC9A7E" w14:textId="77777777" w:rsidR="00073E18" w:rsidRPr="00BE6C08" w:rsidRDefault="00073E18" w:rsidP="00C3761F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14:paraId="12AFAD2A" w14:textId="77777777" w:rsidR="00073E18" w:rsidRPr="00C17996" w:rsidRDefault="00073E18" w:rsidP="00C3761F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Переводы документов изготовителя (производителя) на иностранных языках должны быть заверены в соответствии с законодательством Стороны, в которой проводится государственная регистрация.</w:t>
      </w:r>
    </w:p>
    <w:p w14:paraId="7892F27B" w14:textId="77777777" w:rsidR="00073E18" w:rsidRPr="00F00632" w:rsidRDefault="00073E18" w:rsidP="00C3761F">
      <w:pPr>
        <w:tabs>
          <w:tab w:val="left" w:pos="0"/>
        </w:tabs>
        <w:ind w:firstLine="709"/>
        <w:jc w:val="center"/>
        <w:rPr>
          <w:b/>
          <w:bCs/>
          <w:sz w:val="30"/>
          <w:szCs w:val="30"/>
        </w:rPr>
      </w:pPr>
    </w:p>
    <w:p w14:paraId="386D4ACD" w14:textId="77777777" w:rsidR="00073E18" w:rsidRDefault="00073E18"/>
    <w:sectPr w:rsidR="00073E18" w:rsidSect="00CD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3929"/>
    <w:multiLevelType w:val="hybridMultilevel"/>
    <w:tmpl w:val="2064131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2512E9"/>
    <w:multiLevelType w:val="hybridMultilevel"/>
    <w:tmpl w:val="402C3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8445292">
    <w:abstractNumId w:val="0"/>
  </w:num>
  <w:num w:numId="2" w16cid:durableId="12953329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1D"/>
    <w:rsid w:val="00073E18"/>
    <w:rsid w:val="00141989"/>
    <w:rsid w:val="00160D98"/>
    <w:rsid w:val="001C53A5"/>
    <w:rsid w:val="003943AB"/>
    <w:rsid w:val="00455E91"/>
    <w:rsid w:val="004E7F62"/>
    <w:rsid w:val="008A701D"/>
    <w:rsid w:val="00933F39"/>
    <w:rsid w:val="00BE6C08"/>
    <w:rsid w:val="00C17996"/>
    <w:rsid w:val="00C3761F"/>
    <w:rsid w:val="00C74595"/>
    <w:rsid w:val="00C85A5F"/>
    <w:rsid w:val="00CC60DC"/>
    <w:rsid w:val="00CD5AAD"/>
    <w:rsid w:val="00D36EAD"/>
    <w:rsid w:val="00DE0C02"/>
    <w:rsid w:val="00E06D1E"/>
    <w:rsid w:val="00E61CD0"/>
    <w:rsid w:val="00E96D57"/>
    <w:rsid w:val="00F00632"/>
    <w:rsid w:val="00F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0A88"/>
  <w15:docId w15:val="{D197E91D-A395-493E-874F-F83306A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1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06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</dc:creator>
  <cp:keywords/>
  <dc:description/>
  <cp:lastModifiedBy>Admin</cp:lastModifiedBy>
  <cp:revision>5</cp:revision>
  <dcterms:created xsi:type="dcterms:W3CDTF">2022-04-25T09:05:00Z</dcterms:created>
  <dcterms:modified xsi:type="dcterms:W3CDTF">2022-04-26T06:27:00Z</dcterms:modified>
</cp:coreProperties>
</file>