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BC" w:rsidRDefault="00B70CBC" w:rsidP="00B70CBC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EEA">
        <w:rPr>
          <w:rFonts w:ascii="Times New Roman" w:hAnsi="Times New Roman" w:cs="Times New Roman"/>
          <w:b/>
          <w:sz w:val="40"/>
          <w:szCs w:val="40"/>
        </w:rPr>
        <w:t>Эмоциональная саморегуляция</w:t>
      </w:r>
    </w:p>
    <w:p w:rsidR="007E65F4" w:rsidRDefault="007E65F4" w:rsidP="00B70CBC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5F4" w:rsidRPr="00A51EEA" w:rsidRDefault="007E65F4" w:rsidP="00B70CBC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652375" cy="3809790"/>
            <wp:effectExtent l="0" t="0" r="0" b="0"/>
            <wp:docPr id="1" name="Рисунок 1" descr="C:\Users\user\Desktop\Картинки\50b0005e0be48c3002624a61b4083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50b0005e0be48c3002624a61b4083a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95" cy="38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BC" w:rsidRPr="00B70CBC" w:rsidRDefault="00B70CBC" w:rsidP="00B70CBC">
      <w:pPr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допускайте над собой власти отрицательных эмоций! Не давайте им приобрести застойный характер. Используйте приемы саморегуляции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расслабления. </w:t>
      </w:r>
      <w:r w:rsidRPr="002D7B91">
        <w:rPr>
          <w:rFonts w:ascii="Times New Roman" w:hAnsi="Times New Roman" w:cs="Times New Roman"/>
          <w:sz w:val="28"/>
          <w:szCs w:val="28"/>
        </w:rPr>
        <w:t>Достигнуть расслабле</w:t>
      </w:r>
      <w:r>
        <w:rPr>
          <w:rFonts w:ascii="Times New Roman" w:hAnsi="Times New Roman" w:cs="Times New Roman"/>
          <w:sz w:val="28"/>
          <w:szCs w:val="28"/>
        </w:rPr>
        <w:t xml:space="preserve">ния можно различными средствами: 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8D">
        <w:rPr>
          <w:rFonts w:ascii="Times New Roman" w:hAnsi="Times New Roman" w:cs="Times New Roman"/>
          <w:b/>
          <w:sz w:val="28"/>
          <w:szCs w:val="28"/>
        </w:rPr>
        <w:t xml:space="preserve">Аутотренинг. 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08D">
        <w:rPr>
          <w:rFonts w:ascii="Times New Roman" w:hAnsi="Times New Roman" w:cs="Times New Roman"/>
          <w:sz w:val="28"/>
          <w:szCs w:val="28"/>
        </w:rPr>
        <w:t>Когда гол</w:t>
      </w:r>
      <w:r>
        <w:rPr>
          <w:rFonts w:ascii="Times New Roman" w:hAnsi="Times New Roman" w:cs="Times New Roman"/>
          <w:sz w:val="28"/>
          <w:szCs w:val="28"/>
        </w:rPr>
        <w:t>овной мозг находится в полудреме, он становится чувствительным к словам и мысленным образам.  Поэтому перед сном или во время пробуждения, лучше всего говорить себе позитивные установки, которые помогают выработать здоровые привычки. Аутотренинг может применяться для различных целей: успокоение, улучшение сна, преодоление неуверенности в своих силах. Самое главное – регулярность и систематичность.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C6">
        <w:rPr>
          <w:rFonts w:ascii="Times New Roman" w:hAnsi="Times New Roman" w:cs="Times New Roman"/>
          <w:b/>
          <w:sz w:val="28"/>
          <w:szCs w:val="28"/>
        </w:rPr>
        <w:t>Поисковая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Основной фактор положительного противодействия стрессу – это поисковая активность. Чем более высокой активностью (познавательной и самоисследовательской) отличается человек, тем в меньшей степени он страдает от депрессии, апатии, невротической тревоги. Неслучайно человеку, который находится в состоянии переживания горя, часто советуют: «займись чем-нибудь», «смени  обстановку», «помоги ближнему».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29E">
        <w:rPr>
          <w:rFonts w:ascii="Times New Roman" w:hAnsi="Times New Roman" w:cs="Times New Roman"/>
          <w:b/>
          <w:sz w:val="28"/>
          <w:szCs w:val="28"/>
        </w:rPr>
        <w:t>Двигательная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Хороший способ смягчить последствия отрицательных эмоций – дать им выход через двигательную активность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(бег, прогулка, плавание, игры). Тогда нервное напряжение растворяется по мышечным каналам, не затрагивая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и тем самым снижается вероятность вредных последствий для организма. 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B6">
        <w:rPr>
          <w:rFonts w:ascii="Times New Roman" w:hAnsi="Times New Roman" w:cs="Times New Roman"/>
          <w:b/>
          <w:sz w:val="28"/>
          <w:szCs w:val="28"/>
        </w:rPr>
        <w:t>Активное управление своими мыслями.</w:t>
      </w:r>
      <w:r>
        <w:rPr>
          <w:rFonts w:ascii="Times New Roman" w:hAnsi="Times New Roman" w:cs="Times New Roman"/>
          <w:sz w:val="28"/>
          <w:szCs w:val="28"/>
        </w:rPr>
        <w:t xml:space="preserve"> Если вас одолели такие мысли: «Я неудачник», «У меня ничего не получается», «Все просто ужасно!», постарайтесь проанализировать ситуацию на предмет того, что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вас не зависело. Осознание того, что вашей вины нет, или вы сделали все, что смогли, снимает ответственность с вас и дает облегчение. Если это ваш просчет, скажите себе: «Я приобрел опыт и в будущем постараюсь не совершать ошибок».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1">
        <w:rPr>
          <w:rFonts w:ascii="Times New Roman" w:hAnsi="Times New Roman" w:cs="Times New Roman"/>
          <w:b/>
          <w:sz w:val="28"/>
          <w:szCs w:val="28"/>
        </w:rPr>
        <w:t>Временное снижение темпа жизни</w:t>
      </w:r>
      <w:r>
        <w:rPr>
          <w:rFonts w:ascii="Times New Roman" w:hAnsi="Times New Roman" w:cs="Times New Roman"/>
          <w:sz w:val="28"/>
          <w:szCs w:val="28"/>
        </w:rPr>
        <w:t>. Попытка успеть все за небольшой отрезок времени часто является причиной стресса. Эмоциональный стресс – неизбежный спутник такого образа жизни. Чтобы снизить напряжение, постарайтесь: делать одно дело, а не несколько одновременно; говорите медленнее; не обгоняйте по возможности других; планируйте время, делая перерывы в работе; чтобы не нервничать в очередях, носите с собой электронную книгу.</w:t>
      </w:r>
    </w:p>
    <w:p w:rsidR="00104D58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11">
        <w:rPr>
          <w:rFonts w:ascii="Times New Roman" w:hAnsi="Times New Roman" w:cs="Times New Roman"/>
          <w:b/>
          <w:sz w:val="28"/>
          <w:szCs w:val="28"/>
        </w:rPr>
        <w:t>Исключение обиды в межличностных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. Обида нередко возникает от индивидуальной, подчас и неосознанной, системы представлений о «должном» и является причиной долгих и мучительных переживаний. Занятие взрослой позиции во многом исключает проявление обиды. Например, если человек отзывчивый и постоянно помогает другим,  он ожидает и от других такой же реакции. В реальности же это может и </w:t>
      </w:r>
    </w:p>
    <w:p w:rsidR="002B0B53" w:rsidRDefault="002B0B53" w:rsidP="0010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произойти. Здесь 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чше всего отпустить ситуацию и не ждать помощи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ответ, понимая, что никто в этой жизни нам ничего не должен.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94C">
        <w:rPr>
          <w:rFonts w:ascii="Times New Roman" w:hAnsi="Times New Roman" w:cs="Times New Roman"/>
          <w:b/>
          <w:sz w:val="28"/>
          <w:szCs w:val="28"/>
        </w:rPr>
        <w:t>Преодоление страхов</w:t>
      </w:r>
      <w:r>
        <w:rPr>
          <w:rFonts w:ascii="Times New Roman" w:hAnsi="Times New Roman" w:cs="Times New Roman"/>
          <w:sz w:val="28"/>
          <w:szCs w:val="28"/>
        </w:rPr>
        <w:t xml:space="preserve">. Постарайтесь идти по жизни без страха. Думайте больше о приятных моментах бытия. Если вас одолевают опасения, помогите себе сами, включите осознанность. Переключите свое внимание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конкретные действия, а не на пустые переживания, и страхи уйдут. 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B91">
        <w:rPr>
          <w:rFonts w:ascii="Times New Roman" w:hAnsi="Times New Roman" w:cs="Times New Roman"/>
          <w:b/>
          <w:sz w:val="28"/>
          <w:szCs w:val="28"/>
        </w:rPr>
        <w:t>Саморегуляция.</w:t>
      </w:r>
      <w:r>
        <w:rPr>
          <w:rFonts w:ascii="Times New Roman" w:hAnsi="Times New Roman" w:cs="Times New Roman"/>
          <w:sz w:val="28"/>
          <w:szCs w:val="28"/>
        </w:rPr>
        <w:t xml:space="preserve"> Одним из эффективных способов расслабления является метод нервно-мышечной релаксации. Его секрет заключается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взаимосвязи между отрицательными эмоциями и напряжением мышц. Негативные эмоции всегда вызывают мышечное напряжение: сжатие кулаков, статичность шеи, напряжение в мимике лица. Если научитесь произвольно снижать избыточное напряжение через расслабление мышц, это позволит снизить нервно</w:t>
      </w:r>
      <w:r w:rsidRPr="00EF32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напряжение. Этот метод улучшает умственные способности, скорость реакции и координацию движений. </w:t>
      </w:r>
    </w:p>
    <w:p w:rsidR="002B0B53" w:rsidRPr="00154661" w:rsidRDefault="002B0B53" w:rsidP="002B0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Глубокое д</w:t>
      </w:r>
      <w:r w:rsidRPr="00154661">
        <w:rPr>
          <w:rFonts w:ascii="Times New Roman" w:hAnsi="Times New Roman" w:cs="Times New Roman"/>
          <w:b/>
          <w:sz w:val="28"/>
          <w:szCs w:val="28"/>
        </w:rPr>
        <w:t>ыхание</w:t>
      </w:r>
      <w:r w:rsidRPr="00154661">
        <w:rPr>
          <w:rFonts w:ascii="Times New Roman" w:hAnsi="Times New Roman" w:cs="Times New Roman"/>
          <w:sz w:val="28"/>
          <w:szCs w:val="28"/>
        </w:rPr>
        <w:t xml:space="preserve"> не только поддерживает в нас жизнь. Правильное дыхание – это путь к расслаблению. Если вы ощущаете беспокойство, остановитесь и понаблюдайте за своим дыханием. Затем замедлите его. При глубоких вдохах вы расслабляетесь. Дышите с помощью мышц живота. Заметьте, что живот поднимается на вдохе и опускается на выдохе. Обратите внимание, как исчезает напряжение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54661">
        <w:rPr>
          <w:rFonts w:ascii="Times New Roman" w:hAnsi="Times New Roman" w:cs="Times New Roman"/>
          <w:sz w:val="28"/>
          <w:szCs w:val="28"/>
        </w:rPr>
        <w:t xml:space="preserve">ренируйтесь для снятия напряжения несколько раз в день. </w:t>
      </w:r>
    </w:p>
    <w:p w:rsidR="002B0B53" w:rsidRPr="00DD5826" w:rsidRDefault="002B0B53" w:rsidP="00DD5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F1">
        <w:rPr>
          <w:sz w:val="24"/>
          <w:szCs w:val="24"/>
        </w:rPr>
        <w:lastRenderedPageBreak/>
        <w:tab/>
      </w:r>
      <w:r w:rsidRPr="00154661">
        <w:rPr>
          <w:rFonts w:ascii="Times New Roman" w:hAnsi="Times New Roman" w:cs="Times New Roman"/>
          <w:b/>
          <w:sz w:val="28"/>
          <w:szCs w:val="28"/>
        </w:rPr>
        <w:t>Визуальная образность</w:t>
      </w:r>
      <w:r w:rsidRPr="00154661">
        <w:rPr>
          <w:rFonts w:ascii="Times New Roman" w:hAnsi="Times New Roman" w:cs="Times New Roman"/>
          <w:sz w:val="28"/>
          <w:szCs w:val="28"/>
        </w:rPr>
        <w:t xml:space="preserve"> – это метод расслабления можно использовать для очистки сознания. </w:t>
      </w:r>
      <w:r w:rsidR="00DD5826">
        <w:rPr>
          <w:rFonts w:ascii="Times New Roman" w:hAnsi="Times New Roman" w:cs="Times New Roman"/>
          <w:sz w:val="28"/>
          <w:szCs w:val="28"/>
        </w:rPr>
        <w:t>Представляй</w:t>
      </w:r>
      <w:r w:rsidRPr="00154661">
        <w:rPr>
          <w:rFonts w:ascii="Times New Roman" w:hAnsi="Times New Roman" w:cs="Times New Roman"/>
          <w:sz w:val="28"/>
          <w:szCs w:val="28"/>
        </w:rPr>
        <w:t>те себе, что находитесь в спокойном месте, которое даёт ощущение умиротворённости. Например, представьте себя на горном лугу, освещённом солнцем, или на пляже, на который набегают волны. Попробуйте рассмотреть мельчайшие детали окружающего пейзажа и сосредоточьтесь на визуальных ощущениях.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26">
        <w:rPr>
          <w:rFonts w:ascii="Times New Roman" w:hAnsi="Times New Roman" w:cs="Times New Roman"/>
          <w:sz w:val="28"/>
          <w:szCs w:val="28"/>
        </w:rPr>
        <w:t>Сконцентрируйтесь на звуке прибоя, соразмеряя его со своим дыханием. Услышьте пение птиц. Почувствуйте ласковый лучик на своей щеке. Воображение ун</w:t>
      </w:r>
      <w:r w:rsidR="00784F88">
        <w:rPr>
          <w:rFonts w:ascii="Times New Roman" w:hAnsi="Times New Roman" w:cs="Times New Roman"/>
          <w:sz w:val="28"/>
          <w:szCs w:val="28"/>
        </w:rPr>
        <w:t>есет</w:t>
      </w:r>
      <w:r w:rsidRPr="00DD5826">
        <w:rPr>
          <w:rFonts w:ascii="Times New Roman" w:hAnsi="Times New Roman" w:cs="Times New Roman"/>
          <w:sz w:val="28"/>
          <w:szCs w:val="28"/>
        </w:rPr>
        <w:t xml:space="preserve"> далеко от всех стрессов. Если полностью </w:t>
      </w:r>
      <w:r w:rsidR="00784F88">
        <w:rPr>
          <w:rFonts w:ascii="Times New Roman" w:hAnsi="Times New Roman" w:cs="Times New Roman"/>
          <w:sz w:val="28"/>
          <w:szCs w:val="28"/>
        </w:rPr>
        <w:t xml:space="preserve">расслабились, то </w:t>
      </w:r>
      <w:r w:rsidRPr="00DD5826">
        <w:rPr>
          <w:rFonts w:ascii="Times New Roman" w:hAnsi="Times New Roman" w:cs="Times New Roman"/>
          <w:sz w:val="28"/>
          <w:szCs w:val="28"/>
        </w:rPr>
        <w:t>почувствуете себя свежим и полным сил и энергии.</w:t>
      </w:r>
    </w:p>
    <w:p w:rsidR="002B0B53" w:rsidRDefault="002B0B53" w:rsidP="002B0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Самовнушение</w:t>
      </w:r>
      <w:r w:rsidRPr="0087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DB3">
        <w:rPr>
          <w:rFonts w:ascii="Times New Roman" w:hAnsi="Times New Roman" w:cs="Times New Roman"/>
          <w:sz w:val="28"/>
          <w:szCs w:val="28"/>
        </w:rPr>
        <w:t xml:space="preserve">– это форма расслабления, объединяющая дыхание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B3">
        <w:rPr>
          <w:rFonts w:ascii="Times New Roman" w:hAnsi="Times New Roman" w:cs="Times New Roman"/>
          <w:sz w:val="28"/>
          <w:szCs w:val="28"/>
        </w:rPr>
        <w:t>и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DB3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а методика </w:t>
      </w:r>
      <w:r w:rsidRPr="00870DB3">
        <w:rPr>
          <w:rFonts w:ascii="Times New Roman" w:hAnsi="Times New Roman" w:cs="Times New Roman"/>
          <w:sz w:val="28"/>
          <w:szCs w:val="28"/>
        </w:rPr>
        <w:t xml:space="preserve">включает сосредоточение дыхания и счёт </w:t>
      </w:r>
    </w:p>
    <w:p w:rsidR="002B0B5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B3">
        <w:rPr>
          <w:rFonts w:ascii="Times New Roman" w:hAnsi="Times New Roman" w:cs="Times New Roman"/>
          <w:sz w:val="28"/>
          <w:szCs w:val="28"/>
        </w:rPr>
        <w:t xml:space="preserve">от 10 до 1. С каждым уменьшением числа на единицу при каждом выдохе </w:t>
      </w:r>
    </w:p>
    <w:p w:rsidR="002B0B53" w:rsidRPr="00870DB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B3">
        <w:rPr>
          <w:rFonts w:ascii="Times New Roman" w:hAnsi="Times New Roman" w:cs="Times New Roman"/>
          <w:sz w:val="28"/>
          <w:szCs w:val="28"/>
        </w:rPr>
        <w:t>представля</w:t>
      </w:r>
      <w:r w:rsidR="004276AD">
        <w:rPr>
          <w:rFonts w:ascii="Times New Roman" w:hAnsi="Times New Roman" w:cs="Times New Roman"/>
          <w:sz w:val="28"/>
          <w:szCs w:val="28"/>
        </w:rPr>
        <w:t>й</w:t>
      </w:r>
      <w:r w:rsidRPr="00870DB3">
        <w:rPr>
          <w:rFonts w:ascii="Times New Roman" w:hAnsi="Times New Roman" w:cs="Times New Roman"/>
          <w:sz w:val="28"/>
          <w:szCs w:val="28"/>
        </w:rPr>
        <w:t xml:space="preserve">те себе, как расслабляются по очереди </w:t>
      </w:r>
      <w:r w:rsidR="004276AD">
        <w:rPr>
          <w:rFonts w:ascii="Times New Roman" w:hAnsi="Times New Roman" w:cs="Times New Roman"/>
          <w:sz w:val="28"/>
          <w:szCs w:val="28"/>
        </w:rPr>
        <w:t>все</w:t>
      </w:r>
      <w:r w:rsidRPr="00870DB3">
        <w:rPr>
          <w:rFonts w:ascii="Times New Roman" w:hAnsi="Times New Roman" w:cs="Times New Roman"/>
          <w:sz w:val="28"/>
          <w:szCs w:val="28"/>
        </w:rPr>
        <w:t xml:space="preserve"> части тела.</w:t>
      </w:r>
    </w:p>
    <w:p w:rsidR="002B0B53" w:rsidRPr="00461892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892">
        <w:rPr>
          <w:rFonts w:ascii="Times New Roman" w:hAnsi="Times New Roman" w:cs="Times New Roman"/>
          <w:i/>
          <w:sz w:val="28"/>
          <w:szCs w:val="28"/>
        </w:rPr>
        <w:t>Считая от 10 до 1, произносите про себя следующие фразы:</w:t>
      </w:r>
    </w:p>
    <w:p w:rsidR="002B0B53" w:rsidRPr="00870DB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B3">
        <w:rPr>
          <w:rFonts w:ascii="Times New Roman" w:hAnsi="Times New Roman" w:cs="Times New Roman"/>
          <w:sz w:val="28"/>
          <w:szCs w:val="28"/>
        </w:rPr>
        <w:t>1. Я снимаю напряжение с каждым выдохом.</w:t>
      </w:r>
    </w:p>
    <w:p w:rsidR="002B0B5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0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0DB3">
        <w:rPr>
          <w:rFonts w:ascii="Times New Roman" w:hAnsi="Times New Roman" w:cs="Times New Roman"/>
          <w:sz w:val="28"/>
          <w:szCs w:val="28"/>
        </w:rPr>
        <w:t xml:space="preserve"> погружаюсь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B3">
        <w:rPr>
          <w:rFonts w:ascii="Times New Roman" w:hAnsi="Times New Roman" w:cs="Times New Roman"/>
          <w:sz w:val="28"/>
          <w:szCs w:val="28"/>
        </w:rPr>
        <w:t>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DB3">
        <w:rPr>
          <w:rFonts w:ascii="Times New Roman" w:hAnsi="Times New Roman" w:cs="Times New Roman"/>
          <w:sz w:val="28"/>
          <w:szCs w:val="28"/>
        </w:rPr>
        <w:t xml:space="preserve">Звуки, физические ощущения и мысли остаются на поверхности. </w:t>
      </w:r>
    </w:p>
    <w:p w:rsidR="002B0B53" w:rsidRPr="00870DB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DB3">
        <w:rPr>
          <w:rFonts w:ascii="Times New Roman" w:hAnsi="Times New Roman" w:cs="Times New Roman"/>
          <w:sz w:val="28"/>
          <w:szCs w:val="28"/>
        </w:rPr>
        <w:t>. Я чувствую, как погружаюсь всё глубже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B53" w:rsidRPr="00870DB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0DB3">
        <w:rPr>
          <w:rFonts w:ascii="Times New Roman" w:hAnsi="Times New Roman" w:cs="Times New Roman"/>
          <w:sz w:val="28"/>
          <w:szCs w:val="28"/>
        </w:rPr>
        <w:t>. Я плыву по течению реки.</w:t>
      </w:r>
    </w:p>
    <w:p w:rsidR="002B0B53" w:rsidRPr="00870DB3" w:rsidRDefault="002B0B53" w:rsidP="002B0B53">
      <w:pPr>
        <w:pStyle w:val="2"/>
        <w:ind w:firstLine="567"/>
        <w:rPr>
          <w:szCs w:val="28"/>
        </w:rPr>
      </w:pPr>
      <w:r w:rsidRPr="00870DB3">
        <w:rPr>
          <w:szCs w:val="28"/>
        </w:rPr>
        <w:t>5. Моё тело лёгкое, как пёрышко, покачивается ветром.</w:t>
      </w:r>
    </w:p>
    <w:p w:rsidR="002B0B53" w:rsidRPr="00870DB3" w:rsidRDefault="002B0B53" w:rsidP="002B0B53">
      <w:pPr>
        <w:pStyle w:val="2"/>
        <w:ind w:firstLine="567"/>
        <w:rPr>
          <w:szCs w:val="28"/>
        </w:rPr>
      </w:pPr>
      <w:r>
        <w:rPr>
          <w:szCs w:val="28"/>
        </w:rPr>
        <w:t>6</w:t>
      </w:r>
      <w:r w:rsidRPr="00870DB3">
        <w:rPr>
          <w:szCs w:val="28"/>
        </w:rPr>
        <w:t>. Я глубоко в себе, я не волнуюсь и не ощущаю времени.</w:t>
      </w:r>
    </w:p>
    <w:p w:rsidR="002B0B53" w:rsidRPr="00870DB3" w:rsidRDefault="002B0B53" w:rsidP="002B0B53">
      <w:pPr>
        <w:pStyle w:val="2"/>
        <w:ind w:firstLine="567"/>
        <w:rPr>
          <w:szCs w:val="28"/>
        </w:rPr>
      </w:pPr>
      <w:r>
        <w:rPr>
          <w:szCs w:val="28"/>
        </w:rPr>
        <w:t>7</w:t>
      </w:r>
      <w:r w:rsidRPr="00870DB3">
        <w:rPr>
          <w:szCs w:val="28"/>
        </w:rPr>
        <w:t>. Я не думаю об окружающем мире.</w:t>
      </w:r>
      <w:r>
        <w:rPr>
          <w:szCs w:val="28"/>
        </w:rPr>
        <w:t xml:space="preserve"> </w:t>
      </w:r>
    </w:p>
    <w:p w:rsidR="002B0B53" w:rsidRPr="00870DB3" w:rsidRDefault="002B0B53" w:rsidP="002B0B53">
      <w:pPr>
        <w:pStyle w:val="2"/>
        <w:ind w:firstLine="567"/>
        <w:rPr>
          <w:szCs w:val="28"/>
        </w:rPr>
      </w:pPr>
      <w:r>
        <w:rPr>
          <w:szCs w:val="28"/>
        </w:rPr>
        <w:t>8</w:t>
      </w:r>
      <w:r w:rsidRPr="00870DB3">
        <w:rPr>
          <w:szCs w:val="28"/>
        </w:rPr>
        <w:t>. Я расслаблен.</w:t>
      </w:r>
    </w:p>
    <w:p w:rsidR="002B0B53" w:rsidRPr="00870DB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70DB3">
        <w:rPr>
          <w:rFonts w:ascii="Times New Roman" w:hAnsi="Times New Roman" w:cs="Times New Roman"/>
          <w:sz w:val="28"/>
          <w:szCs w:val="28"/>
        </w:rPr>
        <w:t>. Я в мире с собой.</w:t>
      </w:r>
    </w:p>
    <w:p w:rsidR="002B0B53" w:rsidRPr="00870DB3" w:rsidRDefault="002B0B53" w:rsidP="002B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53" w:rsidRDefault="002B0B53" w:rsidP="002B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ГУ «Витебский областной</w:t>
      </w:r>
    </w:p>
    <w:p w:rsidR="002B0B53" w:rsidRDefault="002B0B53" w:rsidP="002B0B53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2B0B53" w:rsidRDefault="002B0B53" w:rsidP="002B0B53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    А.А. Диканова </w:t>
      </w:r>
    </w:p>
    <w:p w:rsidR="002B0B53" w:rsidRPr="00870DB3" w:rsidRDefault="002B0B53" w:rsidP="002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0B53" w:rsidRPr="00870DB3" w:rsidSect="00F5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F89"/>
    <w:multiLevelType w:val="hybridMultilevel"/>
    <w:tmpl w:val="567C57BE"/>
    <w:lvl w:ilvl="0" w:tplc="4DC85640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6077C"/>
    <w:multiLevelType w:val="hybridMultilevel"/>
    <w:tmpl w:val="A170B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E27D0"/>
    <w:multiLevelType w:val="hybridMultilevel"/>
    <w:tmpl w:val="17C0919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70943D8"/>
    <w:multiLevelType w:val="hybridMultilevel"/>
    <w:tmpl w:val="9402B656"/>
    <w:lvl w:ilvl="0" w:tplc="7BBE84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A8F6279"/>
    <w:multiLevelType w:val="hybridMultilevel"/>
    <w:tmpl w:val="33B4D8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ECC7B21"/>
    <w:multiLevelType w:val="hybridMultilevel"/>
    <w:tmpl w:val="C4D84958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EE70DE3"/>
    <w:multiLevelType w:val="hybridMultilevel"/>
    <w:tmpl w:val="E84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479"/>
    <w:multiLevelType w:val="hybridMultilevel"/>
    <w:tmpl w:val="EFC63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C4BDF"/>
    <w:multiLevelType w:val="hybridMultilevel"/>
    <w:tmpl w:val="BF26A86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FB"/>
    <w:rsid w:val="000076B6"/>
    <w:rsid w:val="0003443F"/>
    <w:rsid w:val="000C5F01"/>
    <w:rsid w:val="000F58CE"/>
    <w:rsid w:val="00104D58"/>
    <w:rsid w:val="001C07BA"/>
    <w:rsid w:val="00213047"/>
    <w:rsid w:val="002B0B53"/>
    <w:rsid w:val="002B10B1"/>
    <w:rsid w:val="002E32B1"/>
    <w:rsid w:val="00300342"/>
    <w:rsid w:val="00396617"/>
    <w:rsid w:val="003C0EC2"/>
    <w:rsid w:val="004276AD"/>
    <w:rsid w:val="004A58FF"/>
    <w:rsid w:val="004C6CBC"/>
    <w:rsid w:val="004D7988"/>
    <w:rsid w:val="00707882"/>
    <w:rsid w:val="00784F88"/>
    <w:rsid w:val="007D1E21"/>
    <w:rsid w:val="007E65F4"/>
    <w:rsid w:val="00807FEE"/>
    <w:rsid w:val="00845280"/>
    <w:rsid w:val="0085623D"/>
    <w:rsid w:val="008749E0"/>
    <w:rsid w:val="00886996"/>
    <w:rsid w:val="00967AB3"/>
    <w:rsid w:val="009F10D1"/>
    <w:rsid w:val="00A05E20"/>
    <w:rsid w:val="00A51EEA"/>
    <w:rsid w:val="00AB4A73"/>
    <w:rsid w:val="00B3330A"/>
    <w:rsid w:val="00B70CBC"/>
    <w:rsid w:val="00B966FB"/>
    <w:rsid w:val="00C3512E"/>
    <w:rsid w:val="00C53492"/>
    <w:rsid w:val="00CF639A"/>
    <w:rsid w:val="00D7072B"/>
    <w:rsid w:val="00DD5826"/>
    <w:rsid w:val="00DE408A"/>
    <w:rsid w:val="00F35147"/>
    <w:rsid w:val="00F51446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2B"/>
    <w:pPr>
      <w:ind w:left="720"/>
      <w:contextualSpacing/>
    </w:pPr>
  </w:style>
  <w:style w:type="character" w:styleId="a4">
    <w:name w:val="Strong"/>
    <w:qFormat/>
    <w:rsid w:val="00C534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B0B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0B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72B"/>
    <w:pPr>
      <w:ind w:left="720"/>
      <w:contextualSpacing/>
    </w:pPr>
  </w:style>
  <w:style w:type="character" w:styleId="a4">
    <w:name w:val="Strong"/>
    <w:qFormat/>
    <w:rsid w:val="00C53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2020-01-31T11:26:00Z</dcterms:created>
  <dcterms:modified xsi:type="dcterms:W3CDTF">2020-04-04T06:47:00Z</dcterms:modified>
</cp:coreProperties>
</file>