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AC" w:rsidRPr="00F80F25" w:rsidRDefault="00147BAC" w:rsidP="00F80F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0F25">
        <w:rPr>
          <w:rFonts w:ascii="Times New Roman" w:hAnsi="Times New Roman"/>
          <w:b/>
          <w:sz w:val="24"/>
          <w:szCs w:val="24"/>
        </w:rPr>
        <w:t xml:space="preserve">ГОСУДАРСТВЕННОЕ УЧРЕЖДЕНИЕ </w:t>
      </w:r>
    </w:p>
    <w:p w:rsidR="00147BAC" w:rsidRPr="00F80F25" w:rsidRDefault="00147BAC" w:rsidP="00F80F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0F25">
        <w:rPr>
          <w:rFonts w:ascii="Times New Roman" w:hAnsi="Times New Roman"/>
          <w:b/>
          <w:sz w:val="24"/>
          <w:szCs w:val="24"/>
        </w:rPr>
        <w:t xml:space="preserve">«ВИТЕБСКИЙ ОБЛАСТНОЙ ЦЕНТР ГИГИЕНЫ, ЭПИДЕМИОЛОГИИ </w:t>
      </w:r>
    </w:p>
    <w:p w:rsidR="00147BAC" w:rsidRPr="00F80F25" w:rsidRDefault="00147BAC" w:rsidP="00F80F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0F25">
        <w:rPr>
          <w:rFonts w:ascii="Times New Roman" w:hAnsi="Times New Roman"/>
          <w:b/>
          <w:sz w:val="24"/>
          <w:szCs w:val="24"/>
        </w:rPr>
        <w:t>И ОБЩЕСТВЕННОГО ЗДОРОВЬЯ»</w:t>
      </w:r>
    </w:p>
    <w:p w:rsidR="00147BAC" w:rsidRPr="00F80F25" w:rsidRDefault="00147BAC" w:rsidP="00F80F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7BAC" w:rsidRPr="00F80F25" w:rsidRDefault="00147BAC" w:rsidP="00F80F2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80F25">
        <w:rPr>
          <w:rFonts w:ascii="Times New Roman" w:hAnsi="Times New Roman"/>
          <w:b/>
          <w:sz w:val="24"/>
          <w:szCs w:val="24"/>
        </w:rPr>
        <w:t>ОТДЕЛ ПРОФИЛАКТИКИ ВИЧ/СПИД</w:t>
      </w:r>
    </w:p>
    <w:p w:rsidR="00147BAC" w:rsidRDefault="00147BAC" w:rsidP="00F80F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27276" w:rsidRPr="00F80F25" w:rsidRDefault="00A27276" w:rsidP="00F80F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7BAC" w:rsidRPr="00A27276" w:rsidRDefault="00147BAC" w:rsidP="00F80F25">
      <w:pPr>
        <w:spacing w:after="0"/>
        <w:ind w:right="-360"/>
        <w:jc w:val="center"/>
        <w:rPr>
          <w:rFonts w:ascii="Times New Roman" w:hAnsi="Times New Roman"/>
          <w:b/>
          <w:sz w:val="28"/>
          <w:szCs w:val="28"/>
        </w:rPr>
      </w:pPr>
    </w:p>
    <w:p w:rsidR="00A27276" w:rsidRDefault="00147BAC" w:rsidP="00F80F25">
      <w:pPr>
        <w:spacing w:after="0"/>
        <w:ind w:right="-360"/>
        <w:jc w:val="center"/>
        <w:rPr>
          <w:rFonts w:ascii="Times New Roman" w:hAnsi="Times New Roman"/>
          <w:b/>
          <w:sz w:val="32"/>
          <w:szCs w:val="32"/>
        </w:rPr>
      </w:pPr>
      <w:r w:rsidRPr="00A27276">
        <w:rPr>
          <w:rFonts w:ascii="Times New Roman" w:hAnsi="Times New Roman"/>
          <w:b/>
          <w:sz w:val="32"/>
          <w:szCs w:val="32"/>
        </w:rPr>
        <w:t xml:space="preserve">ПАКЕТ  МЕТОДИЧЕСКИХ  И  ИНФОРМАЦИОННЫХ  МАТЕРИАЛОВ ПО  ОРГАНИЗАЦИИ  И  ПРОВЕДЕНИЮ  МЕРОПРИЯТИЙ В  РАМКАХ  ВСЕМИРНОЙ  </w:t>
      </w:r>
    </w:p>
    <w:p w:rsidR="00147BAC" w:rsidRPr="00A27276" w:rsidRDefault="00176658" w:rsidP="00F80F25">
      <w:pPr>
        <w:spacing w:after="0"/>
        <w:ind w:right="-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КАМПАНИИ </w:t>
      </w:r>
      <w:proofErr w:type="gramStart"/>
      <w:r>
        <w:rPr>
          <w:rFonts w:ascii="Times New Roman" w:hAnsi="Times New Roman"/>
          <w:b/>
          <w:sz w:val="32"/>
          <w:szCs w:val="32"/>
        </w:rPr>
        <w:t>ПРОТИВ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="00A27276" w:rsidRPr="00A27276">
        <w:rPr>
          <w:rFonts w:ascii="Times New Roman" w:hAnsi="Times New Roman"/>
          <w:b/>
          <w:sz w:val="32"/>
          <w:szCs w:val="32"/>
        </w:rPr>
        <w:t>СПИД</w:t>
      </w:r>
      <w:proofErr w:type="gramEnd"/>
      <w:r w:rsidR="00A27276" w:rsidRPr="00A27276">
        <w:rPr>
          <w:rFonts w:ascii="Times New Roman" w:hAnsi="Times New Roman"/>
          <w:b/>
          <w:sz w:val="32"/>
          <w:szCs w:val="32"/>
        </w:rPr>
        <w:t xml:space="preserve"> И  ВСЕМИРНОГО  </w:t>
      </w:r>
      <w:r w:rsidR="00147BAC" w:rsidRPr="00A27276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ДНЯ  </w:t>
      </w:r>
      <w:r w:rsidR="006843DD">
        <w:rPr>
          <w:rFonts w:ascii="Times New Roman" w:hAnsi="Times New Roman"/>
          <w:b/>
          <w:sz w:val="32"/>
          <w:szCs w:val="32"/>
        </w:rPr>
        <w:t xml:space="preserve">БОРЬБЫ СО </w:t>
      </w:r>
      <w:r w:rsidR="00147BAC" w:rsidRPr="00A27276">
        <w:rPr>
          <w:rFonts w:ascii="Times New Roman" w:hAnsi="Times New Roman"/>
          <w:b/>
          <w:sz w:val="32"/>
          <w:szCs w:val="32"/>
        </w:rPr>
        <w:t>СПИД</w:t>
      </w:r>
      <w:r w:rsidR="006843DD">
        <w:rPr>
          <w:rFonts w:ascii="Times New Roman" w:hAnsi="Times New Roman"/>
          <w:b/>
          <w:sz w:val="32"/>
          <w:szCs w:val="32"/>
        </w:rPr>
        <w:t>ом</w:t>
      </w:r>
      <w:r w:rsidR="00147BAC" w:rsidRPr="00A27276">
        <w:rPr>
          <w:rFonts w:ascii="Times New Roman" w:hAnsi="Times New Roman"/>
          <w:b/>
          <w:sz w:val="32"/>
          <w:szCs w:val="32"/>
        </w:rPr>
        <w:t xml:space="preserve"> </w:t>
      </w:r>
      <w:r w:rsidR="002920F6">
        <w:rPr>
          <w:rFonts w:ascii="Times New Roman" w:hAnsi="Times New Roman"/>
          <w:b/>
          <w:sz w:val="32"/>
          <w:szCs w:val="32"/>
        </w:rPr>
        <w:t>- 2021</w:t>
      </w:r>
    </w:p>
    <w:p w:rsidR="008739A1" w:rsidRDefault="002920F6" w:rsidP="008739A1">
      <w:pPr>
        <w:spacing w:after="0"/>
        <w:ind w:right="-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НА ТЕМУ: </w:t>
      </w:r>
      <w:r w:rsidR="00C56379">
        <w:rPr>
          <w:rFonts w:ascii="Times New Roman" w:hAnsi="Times New Roman"/>
          <w:b/>
          <w:sz w:val="32"/>
          <w:szCs w:val="32"/>
        </w:rPr>
        <w:t>«</w:t>
      </w:r>
      <w:r w:rsidR="00176658">
        <w:rPr>
          <w:rFonts w:ascii="Times New Roman" w:hAnsi="Times New Roman"/>
          <w:b/>
          <w:sz w:val="32"/>
          <w:szCs w:val="32"/>
        </w:rPr>
        <w:t xml:space="preserve">ЛИКВИДИРОВАТЬ НЕРАВЕНСТВО. </w:t>
      </w:r>
      <w:r w:rsidR="00F547EC">
        <w:rPr>
          <w:rFonts w:ascii="Times New Roman" w:hAnsi="Times New Roman"/>
          <w:b/>
          <w:sz w:val="32"/>
          <w:szCs w:val="32"/>
        </w:rPr>
        <w:t xml:space="preserve">           ПОКОНЧИТЬ </w:t>
      </w:r>
      <w:r w:rsidR="00176658">
        <w:rPr>
          <w:rFonts w:ascii="Times New Roman" w:hAnsi="Times New Roman"/>
          <w:b/>
          <w:sz w:val="32"/>
          <w:szCs w:val="32"/>
        </w:rPr>
        <w:t>СО СПИДом. ПРЕКРАТИТЬ ПАНДЕМИИ</w:t>
      </w:r>
      <w:r w:rsidR="008739A1">
        <w:rPr>
          <w:rFonts w:ascii="Times New Roman" w:hAnsi="Times New Roman"/>
          <w:b/>
          <w:sz w:val="32"/>
          <w:szCs w:val="32"/>
        </w:rPr>
        <w:t>»</w:t>
      </w:r>
    </w:p>
    <w:p w:rsidR="003B48DC" w:rsidRDefault="003B48DC" w:rsidP="008739A1">
      <w:pPr>
        <w:spacing w:after="0"/>
        <w:ind w:right="-360"/>
        <w:jc w:val="center"/>
        <w:rPr>
          <w:rFonts w:ascii="Times New Roman" w:hAnsi="Times New Roman"/>
          <w:b/>
          <w:sz w:val="32"/>
          <w:szCs w:val="32"/>
        </w:rPr>
      </w:pPr>
    </w:p>
    <w:p w:rsidR="00A27276" w:rsidRDefault="00A27276" w:rsidP="00F80F25">
      <w:pPr>
        <w:spacing w:after="0"/>
        <w:ind w:right="-360"/>
        <w:jc w:val="center"/>
        <w:rPr>
          <w:rFonts w:ascii="Times New Roman" w:hAnsi="Times New Roman"/>
          <w:b/>
          <w:sz w:val="24"/>
          <w:szCs w:val="24"/>
        </w:rPr>
      </w:pPr>
    </w:p>
    <w:p w:rsidR="00147BAC" w:rsidRDefault="002920F6" w:rsidP="00CE734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7416" cy="5320145"/>
            <wp:effectExtent l="0" t="0" r="7620" b="0"/>
            <wp:docPr id="2" name="Рисунок 2" descr="C:\Documents and Settings\ADMIN\Рабочий стол\world-aids-day-concept-assortment-with-ribbon-symbo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orld-aids-day-concept-assortment-with-ribbon-symbol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96" cy="53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BD6" w:rsidRPr="00C17D47" w:rsidRDefault="002920F6" w:rsidP="00CE734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2021</w:t>
      </w:r>
    </w:p>
    <w:p w:rsidR="005950D7" w:rsidRPr="00C17D47" w:rsidRDefault="005950D7" w:rsidP="000074F9">
      <w:pPr>
        <w:jc w:val="center"/>
        <w:rPr>
          <w:rFonts w:ascii="Times New Roman" w:hAnsi="Times New Roman"/>
          <w:b/>
          <w:sz w:val="32"/>
          <w:szCs w:val="32"/>
        </w:rPr>
      </w:pPr>
    </w:p>
    <w:p w:rsidR="00147BAC" w:rsidRPr="00C055FF" w:rsidRDefault="00147BAC" w:rsidP="006C7672">
      <w:pPr>
        <w:shd w:val="clear" w:color="auto" w:fill="FFFFFF"/>
        <w:spacing w:after="0"/>
        <w:ind w:firstLine="709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C055FF">
        <w:rPr>
          <w:rFonts w:ascii="Times New Roman" w:hAnsi="Times New Roman"/>
          <w:b/>
          <w:bCs/>
          <w:sz w:val="28"/>
          <w:szCs w:val="28"/>
        </w:rPr>
        <w:t>ОГЛАВЛЕНИЕ</w:t>
      </w:r>
    </w:p>
    <w:p w:rsidR="00147BAC" w:rsidRPr="00C055FF" w:rsidRDefault="00147BAC" w:rsidP="006C7672">
      <w:pPr>
        <w:shd w:val="clear" w:color="auto" w:fill="FFFFFF"/>
        <w:spacing w:after="0"/>
        <w:ind w:firstLine="709"/>
        <w:jc w:val="both"/>
        <w:outlineLvl w:val="3"/>
        <w:rPr>
          <w:rFonts w:ascii="Times New Roman" w:hAnsi="Times New Roman"/>
          <w:bCs/>
          <w:sz w:val="28"/>
          <w:szCs w:val="28"/>
        </w:rPr>
      </w:pPr>
    </w:p>
    <w:p w:rsidR="00717196" w:rsidRDefault="00717196" w:rsidP="002566B6">
      <w:pPr>
        <w:numPr>
          <w:ilvl w:val="0"/>
          <w:numId w:val="2"/>
        </w:numPr>
        <w:shd w:val="clear" w:color="auto" w:fill="FFFFFF"/>
        <w:spacing w:after="0"/>
        <w:ind w:left="720" w:hanging="540"/>
        <w:jc w:val="both"/>
        <w:outlineLvl w:val="3"/>
        <w:rPr>
          <w:rFonts w:ascii="Times New Roman" w:hAnsi="Times New Roman"/>
          <w:bCs/>
          <w:sz w:val="28"/>
          <w:szCs w:val="28"/>
        </w:rPr>
      </w:pPr>
      <w:r w:rsidRPr="00717196">
        <w:rPr>
          <w:rFonts w:ascii="Times New Roman" w:hAnsi="Times New Roman"/>
          <w:bCs/>
          <w:sz w:val="28"/>
          <w:szCs w:val="28"/>
        </w:rPr>
        <w:t>ВСЕМИР</w:t>
      </w:r>
      <w:r w:rsidR="00522E95">
        <w:rPr>
          <w:rFonts w:ascii="Times New Roman" w:hAnsi="Times New Roman"/>
          <w:bCs/>
          <w:sz w:val="28"/>
          <w:szCs w:val="28"/>
        </w:rPr>
        <w:t>НЫЙ ДЕНЬ БОРЬБЫ СО СПИДОМ – 2021</w:t>
      </w:r>
      <w:r w:rsidRPr="00717196">
        <w:rPr>
          <w:rFonts w:ascii="Times New Roman" w:hAnsi="Times New Roman"/>
          <w:bCs/>
          <w:sz w:val="28"/>
          <w:szCs w:val="28"/>
        </w:rPr>
        <w:t xml:space="preserve"> </w:t>
      </w:r>
      <w:r w:rsidR="005C40A3" w:rsidRPr="005C40A3">
        <w:rPr>
          <w:rFonts w:ascii="Times New Roman" w:hAnsi="Times New Roman"/>
          <w:bCs/>
          <w:i/>
          <w:sz w:val="28"/>
          <w:szCs w:val="28"/>
        </w:rPr>
        <w:t>(ПРЕСС-РЕЛИЗ)</w:t>
      </w:r>
    </w:p>
    <w:p w:rsidR="00147BAC" w:rsidRPr="00717196" w:rsidRDefault="00147BAC" w:rsidP="00717196">
      <w:pPr>
        <w:shd w:val="clear" w:color="auto" w:fill="FFFFFF"/>
        <w:spacing w:after="0"/>
        <w:ind w:left="1069"/>
        <w:jc w:val="both"/>
        <w:outlineLvl w:val="3"/>
        <w:rPr>
          <w:rFonts w:ascii="Times New Roman" w:hAnsi="Times New Roman"/>
          <w:bCs/>
          <w:sz w:val="28"/>
          <w:szCs w:val="28"/>
        </w:rPr>
      </w:pPr>
      <w:r w:rsidRPr="00717196">
        <w:rPr>
          <w:rFonts w:ascii="Times New Roman" w:hAnsi="Times New Roman"/>
          <w:bCs/>
          <w:sz w:val="28"/>
          <w:szCs w:val="28"/>
        </w:rPr>
        <w:t xml:space="preserve">       </w:t>
      </w:r>
    </w:p>
    <w:p w:rsidR="00147BAC" w:rsidRPr="00016677" w:rsidRDefault="00147BAC" w:rsidP="006C7672">
      <w:pPr>
        <w:numPr>
          <w:ilvl w:val="0"/>
          <w:numId w:val="2"/>
        </w:numPr>
        <w:shd w:val="clear" w:color="auto" w:fill="FFFFFF"/>
        <w:spacing w:after="0"/>
        <w:ind w:left="720" w:hanging="540"/>
        <w:jc w:val="both"/>
        <w:outlineLvl w:val="3"/>
        <w:rPr>
          <w:rFonts w:ascii="Times New Roman" w:hAnsi="Times New Roman"/>
          <w:bCs/>
          <w:sz w:val="28"/>
          <w:szCs w:val="28"/>
        </w:rPr>
      </w:pPr>
      <w:r w:rsidRPr="00016677">
        <w:rPr>
          <w:rFonts w:ascii="Times New Roman" w:hAnsi="Times New Roman"/>
          <w:bCs/>
          <w:sz w:val="28"/>
          <w:szCs w:val="28"/>
        </w:rPr>
        <w:t xml:space="preserve">ПЛАН МЕРОПРИЯТИЙ </w:t>
      </w:r>
      <w:r w:rsidR="00717196" w:rsidRPr="00016677">
        <w:rPr>
          <w:rFonts w:ascii="Times New Roman" w:hAnsi="Times New Roman"/>
          <w:bCs/>
          <w:sz w:val="28"/>
          <w:szCs w:val="28"/>
        </w:rPr>
        <w:t xml:space="preserve">ПО ПОДГОТОВКЕ И ПРОВЕДЕНИЮ МЕРОПРИТИЙ В РАМКАХ </w:t>
      </w:r>
      <w:r w:rsidRPr="00016677">
        <w:rPr>
          <w:rFonts w:ascii="Times New Roman" w:hAnsi="Times New Roman"/>
          <w:bCs/>
          <w:sz w:val="28"/>
          <w:szCs w:val="28"/>
        </w:rPr>
        <w:t>ВСЕМИРНОЙ КАМПАНИ</w:t>
      </w:r>
      <w:r w:rsidR="00717196" w:rsidRPr="00016677">
        <w:rPr>
          <w:rFonts w:ascii="Times New Roman" w:hAnsi="Times New Roman"/>
          <w:bCs/>
          <w:sz w:val="28"/>
          <w:szCs w:val="28"/>
        </w:rPr>
        <w:t xml:space="preserve">И ПРОТИВ СПИД И ВСЕМИРНОГО ДНЯ БОРЬБЫ </w:t>
      </w:r>
      <w:r w:rsidR="005C40A3" w:rsidRPr="00016677">
        <w:rPr>
          <w:rFonts w:ascii="Times New Roman" w:hAnsi="Times New Roman"/>
          <w:bCs/>
          <w:sz w:val="28"/>
          <w:szCs w:val="28"/>
        </w:rPr>
        <w:t>СО</w:t>
      </w:r>
      <w:r w:rsidRPr="00016677">
        <w:rPr>
          <w:rFonts w:ascii="Times New Roman" w:hAnsi="Times New Roman"/>
          <w:bCs/>
          <w:sz w:val="28"/>
          <w:szCs w:val="28"/>
        </w:rPr>
        <w:t xml:space="preserve"> СПИД</w:t>
      </w:r>
      <w:r w:rsidR="00522E95" w:rsidRPr="00016677">
        <w:rPr>
          <w:rFonts w:ascii="Times New Roman" w:hAnsi="Times New Roman"/>
          <w:bCs/>
          <w:sz w:val="28"/>
          <w:szCs w:val="28"/>
        </w:rPr>
        <w:t>ом – 2021</w:t>
      </w:r>
      <w:r w:rsidR="005C40A3" w:rsidRPr="00016677">
        <w:rPr>
          <w:rFonts w:ascii="Times New Roman" w:hAnsi="Times New Roman"/>
          <w:bCs/>
          <w:sz w:val="28"/>
          <w:szCs w:val="28"/>
        </w:rPr>
        <w:t xml:space="preserve"> НА ТЕМУ «</w:t>
      </w:r>
      <w:r w:rsidR="00016677" w:rsidRPr="00016677">
        <w:rPr>
          <w:rFonts w:ascii="Times New Roman" w:hAnsi="Times New Roman"/>
          <w:sz w:val="28"/>
          <w:szCs w:val="28"/>
        </w:rPr>
        <w:t xml:space="preserve">ЛИКВИДИРОВАТЬ НЕРАВЕНСТВО. ПОКОНЧИТЬ </w:t>
      </w:r>
      <w:r w:rsidR="00F547EC">
        <w:rPr>
          <w:rFonts w:ascii="Times New Roman" w:hAnsi="Times New Roman"/>
          <w:sz w:val="28"/>
          <w:szCs w:val="28"/>
        </w:rPr>
        <w:t xml:space="preserve">                        </w:t>
      </w:r>
      <w:r w:rsidR="00016677" w:rsidRPr="00016677">
        <w:rPr>
          <w:rFonts w:ascii="Times New Roman" w:hAnsi="Times New Roman"/>
          <w:sz w:val="28"/>
          <w:szCs w:val="28"/>
        </w:rPr>
        <w:t>СО СПИДом. ПРЕКРАТИТЬ ПАНДЕМИИ</w:t>
      </w:r>
      <w:r w:rsidR="005C40A3" w:rsidRPr="00016677">
        <w:rPr>
          <w:rFonts w:ascii="Times New Roman" w:hAnsi="Times New Roman"/>
          <w:bCs/>
          <w:sz w:val="28"/>
          <w:szCs w:val="28"/>
        </w:rPr>
        <w:t>»</w:t>
      </w:r>
      <w:r w:rsidRPr="00016677">
        <w:rPr>
          <w:rFonts w:ascii="Times New Roman" w:hAnsi="Times New Roman"/>
          <w:bCs/>
          <w:sz w:val="28"/>
          <w:szCs w:val="28"/>
        </w:rPr>
        <w:t xml:space="preserve">  В ВИТЕБСКОЙ ОБЛАСТИ </w:t>
      </w:r>
    </w:p>
    <w:p w:rsidR="005C40A3" w:rsidRDefault="005C40A3" w:rsidP="005C40A3">
      <w:pPr>
        <w:pStyle w:val="aa"/>
        <w:rPr>
          <w:bCs/>
          <w:sz w:val="28"/>
          <w:szCs w:val="28"/>
        </w:rPr>
      </w:pPr>
    </w:p>
    <w:p w:rsidR="00147BAC" w:rsidRDefault="00147BAC" w:rsidP="006C7672">
      <w:pPr>
        <w:numPr>
          <w:ilvl w:val="0"/>
          <w:numId w:val="2"/>
        </w:numPr>
        <w:shd w:val="clear" w:color="auto" w:fill="FFFFFF"/>
        <w:spacing w:after="0"/>
        <w:ind w:left="720" w:hanging="540"/>
        <w:jc w:val="both"/>
        <w:outlineLvl w:val="3"/>
        <w:rPr>
          <w:rFonts w:ascii="Times New Roman" w:hAnsi="Times New Roman"/>
          <w:sz w:val="28"/>
          <w:szCs w:val="28"/>
        </w:rPr>
      </w:pPr>
      <w:r w:rsidRPr="00C055FF">
        <w:rPr>
          <w:rFonts w:ascii="Times New Roman" w:hAnsi="Times New Roman"/>
          <w:sz w:val="28"/>
          <w:szCs w:val="28"/>
        </w:rPr>
        <w:t>ЭПИДСИТУАЦИЯ ПО ВИЧ-ИНФЕКЦИИ В МИРЕ, РЕСПУБЛИКЕ БЕЛАРУСЬ, ВИТЕБСКОЙ ОБЛАСТИ</w:t>
      </w:r>
    </w:p>
    <w:p w:rsidR="00F11AA4" w:rsidRDefault="00F11AA4" w:rsidP="00F11AA4">
      <w:pPr>
        <w:pStyle w:val="aa"/>
        <w:rPr>
          <w:sz w:val="28"/>
          <w:szCs w:val="28"/>
        </w:rPr>
      </w:pPr>
    </w:p>
    <w:p w:rsidR="00F11AA4" w:rsidRDefault="005C40A3" w:rsidP="006C7672">
      <w:pPr>
        <w:numPr>
          <w:ilvl w:val="0"/>
          <w:numId w:val="2"/>
        </w:numPr>
        <w:shd w:val="clear" w:color="auto" w:fill="FFFFFF"/>
        <w:spacing w:after="0"/>
        <w:ind w:left="720" w:hanging="540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47CD5">
        <w:rPr>
          <w:rFonts w:ascii="Times New Roman" w:hAnsi="Times New Roman"/>
          <w:sz w:val="28"/>
          <w:szCs w:val="28"/>
        </w:rPr>
        <w:t xml:space="preserve">ТЕМА </w:t>
      </w:r>
      <w:r w:rsidR="00D47CD5" w:rsidRPr="00016677">
        <w:rPr>
          <w:rFonts w:ascii="Times New Roman" w:hAnsi="Times New Roman"/>
          <w:bCs/>
          <w:sz w:val="28"/>
          <w:szCs w:val="28"/>
        </w:rPr>
        <w:t>ВСЕМИРНОГО ДНЯ БОРЬБЫ СО СПИДом – 2021</w:t>
      </w:r>
      <w:r w:rsidR="00D47CD5">
        <w:rPr>
          <w:rFonts w:ascii="Times New Roman" w:hAnsi="Times New Roman"/>
          <w:bCs/>
          <w:sz w:val="28"/>
          <w:szCs w:val="28"/>
        </w:rPr>
        <w:t>:</w:t>
      </w:r>
      <w:r w:rsidR="00D47CD5" w:rsidRPr="00016677">
        <w:rPr>
          <w:rFonts w:ascii="Times New Roman" w:hAnsi="Times New Roman"/>
          <w:bCs/>
          <w:sz w:val="28"/>
          <w:szCs w:val="28"/>
        </w:rPr>
        <w:t xml:space="preserve"> «</w:t>
      </w:r>
      <w:r w:rsidR="00D47CD5" w:rsidRPr="00016677">
        <w:rPr>
          <w:rFonts w:ascii="Times New Roman" w:hAnsi="Times New Roman"/>
          <w:sz w:val="28"/>
          <w:szCs w:val="28"/>
        </w:rPr>
        <w:t>ЛИКВИ</w:t>
      </w:r>
      <w:r w:rsidR="00D47CD5">
        <w:rPr>
          <w:rFonts w:ascii="Times New Roman" w:hAnsi="Times New Roman"/>
          <w:sz w:val="28"/>
          <w:szCs w:val="28"/>
        </w:rPr>
        <w:t xml:space="preserve">ДИРОВАТЬ НЕРАВЕНСТВО. ПОКОНЧИТЬ </w:t>
      </w:r>
      <w:r w:rsidR="00D47CD5" w:rsidRPr="00016677">
        <w:rPr>
          <w:rFonts w:ascii="Times New Roman" w:hAnsi="Times New Roman"/>
          <w:sz w:val="28"/>
          <w:szCs w:val="28"/>
        </w:rPr>
        <w:t>СО СПИДом. ПРЕКРАТИТЬ ПАНДЕМИИ</w:t>
      </w:r>
      <w:r w:rsidR="00D47CD5">
        <w:rPr>
          <w:rFonts w:ascii="Times New Roman" w:hAnsi="Times New Roman"/>
          <w:sz w:val="28"/>
          <w:szCs w:val="28"/>
        </w:rPr>
        <w:t xml:space="preserve">» </w:t>
      </w:r>
      <w:r w:rsidR="00457B27">
        <w:rPr>
          <w:rFonts w:ascii="Times New Roman" w:hAnsi="Times New Roman"/>
          <w:i/>
          <w:sz w:val="28"/>
          <w:szCs w:val="28"/>
        </w:rPr>
        <w:t>(</w:t>
      </w:r>
      <w:r w:rsidR="00D47CD5" w:rsidRPr="00D47CD5">
        <w:rPr>
          <w:rFonts w:ascii="Times New Roman" w:hAnsi="Times New Roman"/>
          <w:i/>
          <w:sz w:val="28"/>
          <w:szCs w:val="28"/>
        </w:rPr>
        <w:t>ИНФОРМАЦИЯ О ВИЧ/СПИД)</w:t>
      </w:r>
    </w:p>
    <w:p w:rsidR="009E55A9" w:rsidRDefault="009E55A9" w:rsidP="009E55A9">
      <w:pPr>
        <w:pStyle w:val="aa"/>
        <w:rPr>
          <w:sz w:val="28"/>
          <w:szCs w:val="28"/>
        </w:rPr>
      </w:pPr>
    </w:p>
    <w:p w:rsidR="009E55A9" w:rsidRDefault="009E55A9" w:rsidP="006C7672">
      <w:pPr>
        <w:numPr>
          <w:ilvl w:val="0"/>
          <w:numId w:val="2"/>
        </w:numPr>
        <w:shd w:val="clear" w:color="auto" w:fill="FFFFFF"/>
        <w:spacing w:after="0"/>
        <w:ind w:left="720" w:hanging="540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КАМПАНИИ </w:t>
      </w:r>
      <w:r w:rsidRPr="00016677">
        <w:rPr>
          <w:rFonts w:ascii="Times New Roman" w:hAnsi="Times New Roman"/>
          <w:bCs/>
          <w:sz w:val="28"/>
          <w:szCs w:val="28"/>
        </w:rPr>
        <w:t>«</w:t>
      </w:r>
      <w:r w:rsidRPr="00016677">
        <w:rPr>
          <w:rFonts w:ascii="Times New Roman" w:hAnsi="Times New Roman"/>
          <w:sz w:val="28"/>
          <w:szCs w:val="28"/>
        </w:rPr>
        <w:t xml:space="preserve">ЛИКВИДИРОВАТЬ НЕРАВЕНСТВО. ПОКОНЧИТЬ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6677">
        <w:rPr>
          <w:rFonts w:ascii="Times New Roman" w:hAnsi="Times New Roman"/>
          <w:sz w:val="28"/>
          <w:szCs w:val="28"/>
        </w:rPr>
        <w:t>СО СПИДом. ПРЕКРАТИТЬ ПАНДЕМИИ</w:t>
      </w:r>
      <w:r w:rsidRPr="00016677">
        <w:rPr>
          <w:rFonts w:ascii="Times New Roman" w:hAnsi="Times New Roman"/>
          <w:bCs/>
          <w:sz w:val="28"/>
          <w:szCs w:val="28"/>
        </w:rPr>
        <w:t xml:space="preserve">»  </w:t>
      </w:r>
    </w:p>
    <w:p w:rsidR="000709E4" w:rsidRDefault="000709E4" w:rsidP="000709E4">
      <w:pPr>
        <w:pStyle w:val="aa"/>
        <w:rPr>
          <w:sz w:val="28"/>
          <w:szCs w:val="28"/>
        </w:rPr>
      </w:pPr>
    </w:p>
    <w:p w:rsidR="000709E4" w:rsidRDefault="000709E4" w:rsidP="009E55A9">
      <w:pPr>
        <w:shd w:val="clear" w:color="auto" w:fill="FFFFFF"/>
        <w:spacing w:after="0"/>
        <w:ind w:left="720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0709E4" w:rsidRDefault="000709E4" w:rsidP="000709E4">
      <w:pPr>
        <w:pStyle w:val="aa"/>
        <w:rPr>
          <w:sz w:val="28"/>
          <w:szCs w:val="28"/>
        </w:rPr>
      </w:pPr>
    </w:p>
    <w:p w:rsidR="000709E4" w:rsidRPr="00C055FF" w:rsidRDefault="000709E4" w:rsidP="000709E4">
      <w:pPr>
        <w:shd w:val="clear" w:color="auto" w:fill="FFFFFF"/>
        <w:spacing w:after="0"/>
        <w:ind w:left="720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147BAC" w:rsidRPr="00C055FF" w:rsidRDefault="00147BAC" w:rsidP="006C7672">
      <w:pPr>
        <w:shd w:val="clear" w:color="auto" w:fill="FFFFFF"/>
        <w:spacing w:after="0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47BAC" w:rsidRDefault="00147BAC" w:rsidP="007861AF">
      <w:pPr>
        <w:pStyle w:val="a5"/>
        <w:jc w:val="center"/>
        <w:rPr>
          <w:b/>
          <w:sz w:val="30"/>
          <w:szCs w:val="30"/>
        </w:rPr>
      </w:pPr>
    </w:p>
    <w:p w:rsidR="00115B06" w:rsidRDefault="00115B06" w:rsidP="00016677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F07B83" w:rsidRDefault="00F07B83" w:rsidP="00016677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9D351E">
        <w:rPr>
          <w:rFonts w:ascii="Times New Roman" w:hAnsi="Times New Roman"/>
          <w:i/>
          <w:sz w:val="28"/>
          <w:szCs w:val="28"/>
        </w:rPr>
        <w:t>Пресс-релиз</w:t>
      </w:r>
    </w:p>
    <w:p w:rsidR="00176658" w:rsidRDefault="00176658" w:rsidP="00016677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F07B83" w:rsidRDefault="00F07B83" w:rsidP="00016677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i/>
          <w:sz w:val="16"/>
          <w:szCs w:val="16"/>
        </w:rPr>
      </w:pPr>
    </w:p>
    <w:p w:rsidR="00176658" w:rsidRPr="003B48DC" w:rsidRDefault="00176658" w:rsidP="00016677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i/>
          <w:color w:val="C00000"/>
          <w:sz w:val="16"/>
          <w:szCs w:val="16"/>
        </w:rPr>
      </w:pPr>
    </w:p>
    <w:p w:rsidR="00176658" w:rsidRPr="003B48DC" w:rsidRDefault="00176658" w:rsidP="00016677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B48DC">
        <w:rPr>
          <w:rFonts w:ascii="Times New Roman" w:hAnsi="Times New Roman"/>
          <w:b/>
          <w:color w:val="C00000"/>
          <w:sz w:val="28"/>
          <w:szCs w:val="28"/>
        </w:rPr>
        <w:t xml:space="preserve">1 декабря </w:t>
      </w:r>
      <w:r w:rsidRPr="003B48DC">
        <w:rPr>
          <w:rFonts w:ascii="Times New Roman" w:hAnsi="Times New Roman"/>
          <w:color w:val="C00000"/>
          <w:sz w:val="28"/>
          <w:szCs w:val="28"/>
        </w:rPr>
        <w:t>–</w:t>
      </w:r>
      <w:r w:rsidRPr="003B48DC">
        <w:rPr>
          <w:rFonts w:ascii="Times New Roman" w:hAnsi="Times New Roman"/>
          <w:b/>
          <w:color w:val="C00000"/>
          <w:sz w:val="28"/>
          <w:szCs w:val="28"/>
        </w:rPr>
        <w:t xml:space="preserve"> Всемирный день борьбы со СПИДом  </w:t>
      </w:r>
    </w:p>
    <w:p w:rsidR="00176658" w:rsidRPr="00176658" w:rsidRDefault="00176658" w:rsidP="00016677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76658" w:rsidRPr="00176658" w:rsidRDefault="00176658" w:rsidP="00DA667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76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Pr="0017665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1988 </w:t>
      </w:r>
      <w:r w:rsidRPr="00176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году по инициативе Всемирной организации </w:t>
      </w:r>
      <w:r w:rsidRPr="00176658">
        <w:rPr>
          <w:rFonts w:ascii="Times New Roman" w:hAnsi="Times New Roman"/>
          <w:sz w:val="28"/>
          <w:szCs w:val="28"/>
          <w:shd w:val="clear" w:color="auto" w:fill="FFFFFF"/>
        </w:rPr>
        <w:t xml:space="preserve">здравоохранения (ВОЗ) был учрежден Всемирный день борьбы со СПИДом, который ежегодно отмечается </w:t>
      </w:r>
      <w:r w:rsidRPr="00176658">
        <w:rPr>
          <w:rFonts w:ascii="Times New Roman" w:hAnsi="Times New Roman"/>
          <w:b/>
          <w:sz w:val="28"/>
          <w:szCs w:val="28"/>
          <w:shd w:val="clear" w:color="auto" w:fill="FFFFFF"/>
        </w:rPr>
        <w:t>1 декабря</w:t>
      </w:r>
      <w:r w:rsidRPr="0017665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176658" w:rsidRPr="00176658" w:rsidRDefault="00176658" w:rsidP="00DA667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6658">
        <w:rPr>
          <w:rFonts w:ascii="Times New Roman" w:hAnsi="Times New Roman"/>
          <w:spacing w:val="-5"/>
          <w:sz w:val="28"/>
          <w:szCs w:val="28"/>
          <w:shd w:val="clear" w:color="auto" w:fill="FFFFFF"/>
        </w:rPr>
        <w:t xml:space="preserve">Этот день стал одним из самых важных международных дней, связанных с вопросами здравоохранения и одной из ключевых возможностей повышения информированности и возможности отметить такие достижения как расширение доступа к лечению и мерам по профилактике ВИЧ-инфекции. </w:t>
      </w:r>
      <w:r w:rsidRPr="00176658">
        <w:rPr>
          <w:rFonts w:ascii="Times New Roman" w:hAnsi="Times New Roman"/>
          <w:sz w:val="28"/>
          <w:szCs w:val="28"/>
        </w:rPr>
        <w:t>Символом этого дня является красная лента, которая обозначает поддержку, сострадание и надежды на будущее без СПИДа.</w:t>
      </w:r>
    </w:p>
    <w:p w:rsidR="00176658" w:rsidRPr="00176658" w:rsidRDefault="00176658" w:rsidP="00DA667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76658">
        <w:rPr>
          <w:rFonts w:ascii="Times New Roman" w:hAnsi="Times New Roman"/>
          <w:sz w:val="28"/>
          <w:szCs w:val="28"/>
        </w:rPr>
        <w:t xml:space="preserve">Всемирный день борьбы со СПИДом всегда посвящен определенной теме. </w:t>
      </w:r>
      <w:r w:rsidRPr="00176658">
        <w:rPr>
          <w:rFonts w:ascii="Times New Roman" w:eastAsia="Times New Roman" w:hAnsi="Times New Roman"/>
          <w:sz w:val="28"/>
          <w:szCs w:val="28"/>
          <w:lang w:eastAsia="ru-RU"/>
        </w:rPr>
        <w:t>В этом году такой темой будет</w:t>
      </w:r>
      <w:r w:rsidRPr="0017665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76658">
        <w:rPr>
          <w:rStyle w:val="af1"/>
          <w:rFonts w:ascii="Times New Roman" w:eastAsiaTheme="majorEastAsia" w:hAnsi="Times New Roman"/>
          <w:sz w:val="28"/>
          <w:szCs w:val="28"/>
        </w:rPr>
        <w:t>«Ликвидировать неравенство. Покончить со СПИДом. Прекратить пандемии»</w:t>
      </w:r>
      <w:r w:rsidRPr="00176658">
        <w:rPr>
          <w:rFonts w:ascii="Times New Roman" w:hAnsi="Times New Roman"/>
          <w:b/>
          <w:sz w:val="28"/>
          <w:szCs w:val="28"/>
        </w:rPr>
        <w:t>.</w:t>
      </w:r>
    </w:p>
    <w:p w:rsidR="00176658" w:rsidRPr="00176658" w:rsidRDefault="00176658" w:rsidP="00DA667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76658">
        <w:rPr>
          <w:rFonts w:ascii="Times New Roman" w:hAnsi="Times New Roman"/>
          <w:sz w:val="28"/>
          <w:szCs w:val="28"/>
        </w:rPr>
        <w:t xml:space="preserve">Наступает третий год пандемии COVID-19 и пятое десятилетие пандемии СПИДа. Проблема распространения ВИЧ-инфекции остается одним из острейших медицинских и социальных глобальных вызовов, с которым сталкиваются все без исключения государства. </w:t>
      </w:r>
      <w:r w:rsidRPr="00176658">
        <w:rPr>
          <w:rFonts w:ascii="Times New Roman" w:hAnsi="Times New Roman"/>
          <w:sz w:val="28"/>
          <w:szCs w:val="28"/>
          <w:shd w:val="clear" w:color="auto" w:fill="FFFFFF"/>
        </w:rPr>
        <w:t xml:space="preserve">По данным Всемирной организации здравоохранения общемировое число людей, живущих с ВИЧ, в 2020 году составило </w:t>
      </w:r>
      <w:r w:rsidRPr="00176658">
        <w:rPr>
          <w:rFonts w:ascii="Times New Roman" w:hAnsi="Times New Roman"/>
          <w:b/>
          <w:sz w:val="28"/>
          <w:szCs w:val="28"/>
          <w:shd w:val="clear" w:color="auto" w:fill="FFFFFF"/>
        </w:rPr>
        <w:t>37,7</w:t>
      </w:r>
      <w:r w:rsidRPr="00176658">
        <w:rPr>
          <w:rFonts w:ascii="Times New Roman" w:hAnsi="Times New Roman"/>
          <w:sz w:val="28"/>
          <w:szCs w:val="28"/>
          <w:shd w:val="clear" w:color="auto" w:fill="FFFFFF"/>
        </w:rPr>
        <w:t xml:space="preserve"> миллиона человек, с начала эпидемии от связанных со СПИДом болезней умерло </w:t>
      </w:r>
      <w:r w:rsidRPr="00176658">
        <w:rPr>
          <w:rFonts w:ascii="Times New Roman" w:hAnsi="Times New Roman"/>
          <w:b/>
          <w:sz w:val="28"/>
          <w:szCs w:val="28"/>
          <w:shd w:val="clear" w:color="auto" w:fill="FFFFFF"/>
        </w:rPr>
        <w:t>36,3</w:t>
      </w:r>
      <w:r w:rsidRPr="00176658">
        <w:rPr>
          <w:rFonts w:ascii="Times New Roman" w:hAnsi="Times New Roman"/>
          <w:sz w:val="28"/>
          <w:szCs w:val="28"/>
          <w:shd w:val="clear" w:color="auto" w:fill="FFFFFF"/>
        </w:rPr>
        <w:t xml:space="preserve"> миллиона человек.</w:t>
      </w:r>
    </w:p>
    <w:p w:rsidR="00176658" w:rsidRPr="00176658" w:rsidRDefault="00176658" w:rsidP="00DA667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По состоянию на </w:t>
      </w:r>
      <w:r w:rsidRPr="00176658">
        <w:rPr>
          <w:b/>
          <w:sz w:val="28"/>
          <w:szCs w:val="28"/>
        </w:rPr>
        <w:t>1 ноября 2021 года</w:t>
      </w:r>
      <w:r w:rsidRPr="00176658">
        <w:rPr>
          <w:sz w:val="28"/>
          <w:szCs w:val="28"/>
        </w:rPr>
        <w:t xml:space="preserve"> в Беларуси с ВИЧ-положительным статусом проживает более </w:t>
      </w:r>
      <w:r w:rsidRPr="00176658">
        <w:rPr>
          <w:b/>
          <w:sz w:val="28"/>
          <w:szCs w:val="28"/>
        </w:rPr>
        <w:t>23 тысяч человек</w:t>
      </w:r>
      <w:r w:rsidRPr="00176658">
        <w:rPr>
          <w:sz w:val="28"/>
          <w:szCs w:val="28"/>
        </w:rPr>
        <w:t>.</w:t>
      </w:r>
      <w:r w:rsidRPr="00176658">
        <w:rPr>
          <w:sz w:val="28"/>
          <w:szCs w:val="28"/>
          <w:shd w:val="clear" w:color="auto" w:fill="FFFFFF"/>
        </w:rPr>
        <w:t xml:space="preserve"> </w:t>
      </w:r>
      <w:r w:rsidRPr="00176658">
        <w:rPr>
          <w:sz w:val="28"/>
          <w:szCs w:val="28"/>
        </w:rPr>
        <w:t>За последнее десятилетие наибольшее количество новых случаев регистрируется в возрастной группе 35-49 лет, п</w:t>
      </w:r>
      <w:r w:rsidRPr="00176658">
        <w:rPr>
          <w:sz w:val="28"/>
          <w:szCs w:val="28"/>
          <w:shd w:val="clear" w:color="auto" w:fill="FFFFFF"/>
        </w:rPr>
        <w:t>реобладает половой путь передачи ВИЧ – на его долю приходится более 80% впервые выявляемых случаев. В Витебской области на 1 ноября проживает 1321человек, живущих с ВИЧ, половой путь передачи составляет 83,3%.</w:t>
      </w:r>
    </w:p>
    <w:p w:rsidR="00176658" w:rsidRPr="00176658" w:rsidRDefault="00176658" w:rsidP="00DA66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658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нашей стране создана система, обеспечивающая максимальную доступность к консультированию и тестированию на ВИЧ-инфекцию. Пройти добровольное тестирование, в том числе анонимное, можно в любом учреждении здравоохранения, располагающем процедурным кабинетом. На базе государственных организаций здравоохранения и негосударственных некоммерческих организаций функционируют анонимно-консультативные пункты, предоставляющие в том числе услуги по консультированию и тестированию на ВИЧ-инфекцию для ключевых групп населения. Также </w:t>
      </w:r>
      <w:r w:rsidRPr="0017665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созданы возможности не только пройти тест в учреждении здравоохранения, но свободно купить его в аптеке и сделать тест дома, в рамках самотестирования.</w:t>
      </w:r>
    </w:p>
    <w:p w:rsidR="00176658" w:rsidRPr="00176658" w:rsidRDefault="00176658" w:rsidP="00DA66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658">
        <w:rPr>
          <w:rFonts w:ascii="Times New Roman" w:eastAsia="Times New Roman" w:hAnsi="Times New Roman"/>
          <w:sz w:val="28"/>
          <w:szCs w:val="28"/>
          <w:lang w:eastAsia="ru-RU"/>
        </w:rPr>
        <w:t xml:space="preserve">В Беларуси предусмотрен универсальный доступ пациентов к антиретровирусной терапии, то есть государство гарантирует предоставление лечения ВИЧ-инфекции всем людям, живущим с ВИЧ, независимо от стадии болезни и уровня иммунитета. На сегодняшний день в республике </w:t>
      </w:r>
      <w:r w:rsidRPr="00176658">
        <w:rPr>
          <w:rFonts w:ascii="Times New Roman" w:eastAsia="Times New Roman" w:hAnsi="Times New Roman"/>
          <w:b/>
          <w:sz w:val="28"/>
          <w:szCs w:val="28"/>
          <w:lang w:eastAsia="ru-RU"/>
        </w:rPr>
        <w:t>85%</w:t>
      </w:r>
      <w:r w:rsidRPr="00176658">
        <w:rPr>
          <w:rFonts w:ascii="Times New Roman" w:eastAsia="Times New Roman" w:hAnsi="Times New Roman"/>
          <w:sz w:val="28"/>
          <w:szCs w:val="28"/>
          <w:lang w:eastAsia="ru-RU"/>
        </w:rPr>
        <w:t xml:space="preserve"> людей, живущих с ВИЧ, получают антиретровирусную терапию, тем самым сохраняя свое здоровье, продолжительность и качество жизни, в Витебской области этот показатель составляет 85,9%.</w:t>
      </w:r>
    </w:p>
    <w:p w:rsidR="00176658" w:rsidRPr="00176658" w:rsidRDefault="00176658" w:rsidP="00DA667B">
      <w:pPr>
        <w:spacing w:after="0"/>
        <w:ind w:right="-114" w:firstLine="709"/>
        <w:jc w:val="both"/>
        <w:rPr>
          <w:rFonts w:ascii="Times New Roman" w:hAnsi="Times New Roman"/>
          <w:sz w:val="28"/>
          <w:szCs w:val="28"/>
        </w:rPr>
      </w:pPr>
      <w:r w:rsidRPr="00176658">
        <w:rPr>
          <w:rFonts w:ascii="Times New Roman" w:hAnsi="Times New Roman"/>
          <w:sz w:val="28"/>
          <w:szCs w:val="28"/>
        </w:rPr>
        <w:t xml:space="preserve">В рамках Всемирного дня борьбы со СПИДом в регионах страны будут проводиться различные информационно-образовательные мероприятия. Присоединяйтесь к нам в этот Всемирный день борьбы со СПИДом в целях повышения осведомленности </w:t>
      </w:r>
      <w:r w:rsidRPr="00176658">
        <w:rPr>
          <w:rFonts w:ascii="Times New Roman" w:eastAsia="Times New Roman" w:hAnsi="Times New Roman"/>
          <w:sz w:val="28"/>
          <w:szCs w:val="28"/>
          <w:lang w:eastAsia="ru-RU"/>
        </w:rPr>
        <w:t>по вопросам профилактики ВИЧ-инфекции, тестирования на ВИЧ, недопущения стигмы и дискриминации в отношении людей, живущих с ВИЧ</w:t>
      </w:r>
      <w:r w:rsidRPr="00176658">
        <w:rPr>
          <w:rFonts w:ascii="Times New Roman" w:hAnsi="Times New Roman"/>
          <w:sz w:val="28"/>
          <w:szCs w:val="28"/>
        </w:rPr>
        <w:t>.</w:t>
      </w:r>
    </w:p>
    <w:p w:rsidR="00824E20" w:rsidRDefault="00824E20" w:rsidP="006C7672">
      <w:pPr>
        <w:jc w:val="center"/>
        <w:rPr>
          <w:rFonts w:ascii="Times New Roman" w:hAnsi="Times New Roman"/>
          <w:b/>
        </w:rPr>
        <w:sectPr w:rsidR="00824E20" w:rsidSect="00824E20">
          <w:footerReference w:type="default" r:id="rId10"/>
          <w:pgSz w:w="11906" w:h="16838"/>
          <w:pgMar w:top="709" w:right="850" w:bottom="426" w:left="1701" w:header="708" w:footer="708" w:gutter="0"/>
          <w:cols w:space="708"/>
          <w:titlePg/>
          <w:docGrid w:linePitch="360"/>
        </w:sectPr>
      </w:pPr>
    </w:p>
    <w:p w:rsidR="00393AF0" w:rsidRDefault="00147BAC" w:rsidP="00393AF0">
      <w:pPr>
        <w:spacing w:after="0" w:line="280" w:lineRule="exact"/>
        <w:rPr>
          <w:rFonts w:ascii="Times New Roman" w:hAnsi="Times New Roman"/>
          <w:sz w:val="28"/>
          <w:szCs w:val="28"/>
        </w:rPr>
      </w:pPr>
      <w:r w:rsidRPr="00C131A4">
        <w:rPr>
          <w:rFonts w:ascii="Times New Roman" w:hAnsi="Times New Roman"/>
          <w:sz w:val="28"/>
          <w:szCs w:val="28"/>
        </w:rPr>
        <w:lastRenderedPageBreak/>
        <w:tab/>
      </w:r>
    </w:p>
    <w:p w:rsidR="00DA667B" w:rsidRDefault="00DA667B" w:rsidP="00393AF0">
      <w:pPr>
        <w:spacing w:after="0" w:line="280" w:lineRule="exact"/>
        <w:rPr>
          <w:rFonts w:ascii="Times New Roman" w:hAnsi="Times New Roman"/>
          <w:sz w:val="28"/>
          <w:szCs w:val="28"/>
        </w:rPr>
      </w:pPr>
    </w:p>
    <w:p w:rsidR="00393AF0" w:rsidRDefault="00393AF0" w:rsidP="00393AF0">
      <w:pPr>
        <w:spacing w:after="0" w:line="280" w:lineRule="exact"/>
        <w:rPr>
          <w:rFonts w:ascii="Times New Roman" w:hAnsi="Times New Roman"/>
          <w:sz w:val="28"/>
          <w:szCs w:val="28"/>
        </w:rPr>
      </w:pPr>
      <w:r w:rsidRPr="00C131A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225C1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393AF0" w:rsidRPr="00225C16" w:rsidRDefault="00393AF0" w:rsidP="00393AF0">
      <w:pPr>
        <w:spacing w:after="0" w:line="28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9643CD">
        <w:rPr>
          <w:rFonts w:ascii="Times New Roman" w:hAnsi="Times New Roman"/>
          <w:sz w:val="28"/>
          <w:szCs w:val="28"/>
        </w:rPr>
        <w:t>№ 05/1240 от 23.11.2021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Pr="00225C16">
        <w:rPr>
          <w:rFonts w:ascii="Times New Roman" w:hAnsi="Times New Roman"/>
          <w:sz w:val="28"/>
          <w:szCs w:val="28"/>
        </w:rPr>
        <w:t>УТВЕРЖДАЮ</w:t>
      </w:r>
    </w:p>
    <w:p w:rsidR="00393AF0" w:rsidRPr="00225C16" w:rsidRDefault="00393AF0" w:rsidP="00393AF0">
      <w:pPr>
        <w:tabs>
          <w:tab w:val="left" w:pos="10632"/>
        </w:tabs>
        <w:spacing w:after="0" w:line="280" w:lineRule="exact"/>
        <w:rPr>
          <w:rFonts w:ascii="Times New Roman" w:hAnsi="Times New Roman"/>
          <w:sz w:val="28"/>
          <w:szCs w:val="28"/>
        </w:rPr>
      </w:pPr>
      <w:r w:rsidRPr="00225C1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Главный государственный  </w:t>
      </w:r>
    </w:p>
    <w:p w:rsidR="00393AF0" w:rsidRPr="00225C16" w:rsidRDefault="00393AF0" w:rsidP="00393AF0">
      <w:pPr>
        <w:tabs>
          <w:tab w:val="left" w:pos="10632"/>
        </w:tabs>
        <w:spacing w:after="0" w:line="280" w:lineRule="exact"/>
        <w:rPr>
          <w:rFonts w:ascii="Times New Roman" w:hAnsi="Times New Roman"/>
          <w:sz w:val="28"/>
          <w:szCs w:val="28"/>
        </w:rPr>
      </w:pPr>
      <w:r w:rsidRPr="00225C1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санитарный врач Витебской области –  </w:t>
      </w:r>
    </w:p>
    <w:p w:rsidR="00393AF0" w:rsidRPr="00225C16" w:rsidRDefault="00393AF0" w:rsidP="00393AF0">
      <w:pPr>
        <w:tabs>
          <w:tab w:val="left" w:pos="10632"/>
        </w:tabs>
        <w:spacing w:after="0" w:line="280" w:lineRule="exact"/>
        <w:rPr>
          <w:rFonts w:ascii="Times New Roman" w:hAnsi="Times New Roman"/>
          <w:sz w:val="28"/>
          <w:szCs w:val="28"/>
        </w:rPr>
      </w:pPr>
      <w:r w:rsidRPr="00225C1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главный врач учреждения </w:t>
      </w:r>
    </w:p>
    <w:p w:rsidR="00393AF0" w:rsidRPr="00225C16" w:rsidRDefault="00393AF0" w:rsidP="00393AF0">
      <w:pPr>
        <w:tabs>
          <w:tab w:val="left" w:pos="12142"/>
        </w:tabs>
        <w:spacing w:after="0" w:line="28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</w:t>
      </w:r>
      <w:r w:rsidRPr="00225C16">
        <w:rPr>
          <w:rFonts w:ascii="Times New Roman" w:hAnsi="Times New Roman"/>
          <w:sz w:val="28"/>
          <w:szCs w:val="28"/>
        </w:rPr>
        <w:t xml:space="preserve">В.А. </w:t>
      </w:r>
      <w:proofErr w:type="spellStart"/>
      <w:r w:rsidRPr="00225C16">
        <w:rPr>
          <w:rFonts w:ascii="Times New Roman" w:hAnsi="Times New Roman"/>
          <w:sz w:val="28"/>
          <w:szCs w:val="28"/>
        </w:rPr>
        <w:t>Синкевич</w:t>
      </w:r>
      <w:proofErr w:type="spellEnd"/>
    </w:p>
    <w:p w:rsidR="00393AF0" w:rsidRPr="00225C16" w:rsidRDefault="00393AF0" w:rsidP="00393AF0">
      <w:pPr>
        <w:spacing w:after="0" w:line="280" w:lineRule="exact"/>
        <w:ind w:left="9072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C1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</w:p>
    <w:p w:rsidR="00393AF0" w:rsidRPr="00225C16" w:rsidRDefault="00393AF0" w:rsidP="00393AF0">
      <w:pPr>
        <w:spacing w:after="0" w:line="280" w:lineRule="exact"/>
        <w:ind w:left="9072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C1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9643CD">
        <w:rPr>
          <w:rFonts w:ascii="Times New Roman" w:eastAsia="Times New Roman" w:hAnsi="Times New Roman"/>
          <w:sz w:val="28"/>
          <w:szCs w:val="28"/>
          <w:lang w:eastAsia="ru-RU"/>
        </w:rPr>
        <w:t>«23» ноября 2021</w:t>
      </w:r>
      <w:r w:rsidRPr="00225C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93AF0" w:rsidRDefault="00393AF0" w:rsidP="00393AF0">
      <w:pPr>
        <w:keepNext/>
        <w:spacing w:after="0" w:line="280" w:lineRule="exact"/>
        <w:jc w:val="center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3AF0" w:rsidRDefault="00393AF0" w:rsidP="00393AF0">
      <w:pPr>
        <w:keepNext/>
        <w:spacing w:after="0" w:line="280" w:lineRule="exact"/>
        <w:jc w:val="center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3AF0" w:rsidRDefault="00393AF0" w:rsidP="00393AF0">
      <w:pPr>
        <w:keepNext/>
        <w:spacing w:after="0" w:line="280" w:lineRule="exact"/>
        <w:jc w:val="center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3AF0" w:rsidRPr="00225C16" w:rsidRDefault="00393AF0" w:rsidP="00393AF0">
      <w:pPr>
        <w:keepNext/>
        <w:spacing w:after="0" w:line="280" w:lineRule="exact"/>
        <w:jc w:val="center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C16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</w:t>
      </w:r>
    </w:p>
    <w:p w:rsidR="00393AF0" w:rsidRDefault="00393AF0" w:rsidP="00393AF0">
      <w:pPr>
        <w:keepNext/>
        <w:spacing w:after="0" w:line="280" w:lineRule="exact"/>
        <w:jc w:val="center"/>
        <w:outlineLvl w:val="4"/>
        <w:rPr>
          <w:rFonts w:ascii="Times New Roman" w:hAnsi="Times New Roman"/>
          <w:sz w:val="28"/>
          <w:szCs w:val="28"/>
        </w:rPr>
      </w:pPr>
      <w:r w:rsidRPr="00225C16">
        <w:rPr>
          <w:rFonts w:ascii="Times New Roman" w:eastAsia="Times New Roman" w:hAnsi="Times New Roman"/>
          <w:sz w:val="28"/>
          <w:szCs w:val="28"/>
          <w:lang w:eastAsia="ru-RU"/>
        </w:rPr>
        <w:t>по подготовке и проведению мероприятий</w:t>
      </w:r>
      <w:r w:rsidRPr="00225C16">
        <w:rPr>
          <w:rFonts w:ascii="Times New Roman" w:hAnsi="Times New Roman"/>
          <w:sz w:val="28"/>
          <w:szCs w:val="28"/>
        </w:rPr>
        <w:t xml:space="preserve"> в рамках Всемирной кампании </w:t>
      </w:r>
    </w:p>
    <w:p w:rsidR="00393AF0" w:rsidRDefault="00393AF0" w:rsidP="00393AF0">
      <w:pPr>
        <w:keepNext/>
        <w:spacing w:after="0" w:line="280" w:lineRule="exact"/>
        <w:jc w:val="center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C16">
        <w:rPr>
          <w:rFonts w:ascii="Times New Roman" w:hAnsi="Times New Roman"/>
          <w:sz w:val="28"/>
          <w:szCs w:val="28"/>
        </w:rPr>
        <w:t>против СПИД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C16">
        <w:rPr>
          <w:rFonts w:ascii="Times New Roman" w:hAnsi="Times New Roman"/>
          <w:sz w:val="28"/>
          <w:szCs w:val="28"/>
        </w:rPr>
        <w:t>и В</w:t>
      </w:r>
      <w:r>
        <w:rPr>
          <w:rFonts w:ascii="Times New Roman" w:hAnsi="Times New Roman"/>
          <w:sz w:val="28"/>
          <w:szCs w:val="28"/>
        </w:rPr>
        <w:t xml:space="preserve">семирного дня борьбы со СПИДом – 2021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тему:</w:t>
      </w:r>
    </w:p>
    <w:p w:rsidR="00393AF0" w:rsidRPr="00225C16" w:rsidRDefault="00393AF0" w:rsidP="00393AF0">
      <w:pPr>
        <w:keepNext/>
        <w:spacing w:after="0" w:line="280" w:lineRule="exact"/>
        <w:jc w:val="center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5C1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Ликвидировать неравенство. Покончить со СПИДом. Прекратить пандемии</w:t>
      </w:r>
      <w:r w:rsidRPr="00225C16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</w:p>
    <w:p w:rsidR="00393AF0" w:rsidRPr="00225C16" w:rsidRDefault="00393AF0" w:rsidP="00393AF0">
      <w:pPr>
        <w:spacing w:after="0" w:line="280" w:lineRule="exact"/>
        <w:jc w:val="center"/>
        <w:rPr>
          <w:rFonts w:ascii="Times New Roman" w:hAnsi="Times New Roman"/>
          <w:sz w:val="28"/>
          <w:szCs w:val="28"/>
        </w:rPr>
      </w:pPr>
      <w:r w:rsidRPr="00225C16">
        <w:rPr>
          <w:rFonts w:ascii="Times New Roman" w:hAnsi="Times New Roman"/>
          <w:sz w:val="28"/>
          <w:szCs w:val="28"/>
        </w:rPr>
        <w:t>в Витебской области</w:t>
      </w:r>
    </w:p>
    <w:p w:rsidR="00393AF0" w:rsidRPr="00225C16" w:rsidRDefault="00393AF0" w:rsidP="00393AF0">
      <w:pPr>
        <w:spacing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1474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494"/>
        <w:gridCol w:w="1909"/>
        <w:gridCol w:w="5745"/>
      </w:tblGrid>
      <w:tr w:rsidR="00393AF0" w:rsidRPr="00225C16" w:rsidTr="00BC27EF">
        <w:trPr>
          <w:trHeight w:val="812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494" w:type="dxa"/>
            <w:vAlign w:val="center"/>
          </w:tcPr>
          <w:p w:rsidR="00393AF0" w:rsidRPr="00225C16" w:rsidRDefault="00393AF0" w:rsidP="00BC27EF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93AF0" w:rsidRPr="00225C16" w:rsidRDefault="00393AF0" w:rsidP="00BC27EF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1909" w:type="dxa"/>
            <w:vAlign w:val="center"/>
          </w:tcPr>
          <w:p w:rsidR="00393AF0" w:rsidRPr="00225C16" w:rsidRDefault="00393AF0" w:rsidP="00BC27EF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</w:t>
            </w:r>
          </w:p>
          <w:p w:rsidR="00393AF0" w:rsidRPr="00225C16" w:rsidRDefault="00393AF0" w:rsidP="00BC27EF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5745" w:type="dxa"/>
            <w:vAlign w:val="center"/>
          </w:tcPr>
          <w:p w:rsidR="00393AF0" w:rsidRPr="00225C16" w:rsidRDefault="00393AF0" w:rsidP="00BC27EF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393AF0" w:rsidRPr="00225C16" w:rsidTr="00BC27EF"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94" w:type="dxa"/>
          </w:tcPr>
          <w:p w:rsidR="00393AF0" w:rsidRPr="00225C16" w:rsidRDefault="00393AF0" w:rsidP="00BC27EF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Подготовить пресс-релиз «Всемирный день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борьбы со СПИДом – 2021»</w:t>
            </w:r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разместить на сайтах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 «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итебский областной </w:t>
            </w:r>
            <w:r w:rsidRPr="00225C16">
              <w:rPr>
                <w:rFonts w:ascii="Times New Roman" w:hAnsi="Times New Roman"/>
                <w:sz w:val="28"/>
                <w:szCs w:val="28"/>
                <w:lang w:eastAsia="ru-RU"/>
              </w:rPr>
              <w:t>ЦГЭ и ОЗ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225C16">
              <w:rPr>
                <w:rFonts w:ascii="Times New Roman" w:hAnsi="Times New Roman"/>
                <w:sz w:val="28"/>
                <w:szCs w:val="28"/>
                <w:lang w:eastAsia="ru-RU"/>
              </w:rPr>
              <w:t>, районных, зональных, городских ЦГЭ.</w:t>
            </w:r>
          </w:p>
          <w:p w:rsidR="00393AF0" w:rsidRPr="00225C16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25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ноября</w:t>
            </w:r>
          </w:p>
          <w:p w:rsidR="00393AF0" w:rsidRPr="00225C16" w:rsidRDefault="00393AF0" w:rsidP="00BC27EF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</w:p>
          <w:p w:rsidR="00393AF0" w:rsidRPr="00225C16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93AF0" w:rsidRPr="00225C16" w:rsidTr="00BC27EF"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4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Провести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аудиоконференцию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по актуальным вопросам ВИЧ/СПИД для специалистов центров гигиены и эпидемиологии области, курирующих данный раздел работы.</w:t>
            </w: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ноября 2021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ГУ «Витебский областной центр гигиены, эпидемиологии и общественного здоровья»</w:t>
            </w:r>
          </w:p>
        </w:tc>
      </w:tr>
      <w:tr w:rsidR="00393AF0" w:rsidRPr="00225C16" w:rsidTr="00BC27EF">
        <w:trPr>
          <w:trHeight w:val="404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494" w:type="dxa"/>
          </w:tcPr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Организовать и провести информационно-профилактические акции в дистанционном формате (онлайн-марафон, радио-марафон и др.).</w:t>
            </w:r>
          </w:p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ноябрь-декабрь</w:t>
            </w:r>
          </w:p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общественные организации</w:t>
            </w:r>
          </w:p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93AF0" w:rsidRPr="00225C16" w:rsidTr="00BC27EF">
        <w:trPr>
          <w:trHeight w:val="404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4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Организовать и провести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вебинары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>, аудио-, видеоконференции по вопросам ВИЧ/СПИД для специалистов учреждений здравоохранения,  образования,  культуры, идеологической работы, физической культуры, спорта и туризма и др.</w:t>
            </w: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ноябрь-декабрь 2021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</w:p>
        </w:tc>
      </w:tr>
      <w:tr w:rsidR="00393AF0" w:rsidRPr="00225C16" w:rsidTr="00BC27EF">
        <w:trPr>
          <w:trHeight w:val="1772"/>
        </w:trPr>
        <w:tc>
          <w:tcPr>
            <w:tcW w:w="594" w:type="dxa"/>
          </w:tcPr>
          <w:p w:rsidR="00393AF0" w:rsidRPr="00C3228C" w:rsidRDefault="00393AF0" w:rsidP="00BC2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494" w:type="dxa"/>
          </w:tcPr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Организовать и провести в коллективах организаций и предприятий дни информирования по профилактике ВИЧ-инфекции и привлечению к тестированию/самотестированию на ВИЧ, формированию ответственного отношения к собственному здоровью, снижению стигмы по отношению к людям, живущим с ВИЧ.</w:t>
            </w:r>
          </w:p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ноябрь-декабрь</w:t>
            </w:r>
          </w:p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</w:p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93AF0" w:rsidRPr="00225C16" w:rsidTr="00393AF0">
        <w:trPr>
          <w:trHeight w:val="416"/>
        </w:trPr>
        <w:tc>
          <w:tcPr>
            <w:tcW w:w="594" w:type="dxa"/>
          </w:tcPr>
          <w:p w:rsidR="00393AF0" w:rsidRPr="00C3228C" w:rsidRDefault="00393AF0" w:rsidP="00BC2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28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494" w:type="dxa"/>
          </w:tcPr>
          <w:p w:rsidR="00393AF0" w:rsidRPr="00C3228C" w:rsidRDefault="00393AF0" w:rsidP="00BC27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2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Организовать и провести информационную кампанию в средствах массовой информации в рамках</w:t>
            </w:r>
            <w:r w:rsidRPr="00C3228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322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Всемирного дня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борьбы со </w:t>
            </w:r>
            <w:r w:rsidRPr="00C322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ом</w:t>
            </w:r>
            <w:r w:rsidRPr="00C322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                                     6.1 т</w:t>
            </w:r>
            <w:r w:rsidRPr="00C3228C">
              <w:rPr>
                <w:rFonts w:ascii="Times New Roman" w:hAnsi="Times New Roman"/>
                <w:sz w:val="28"/>
                <w:szCs w:val="28"/>
              </w:rPr>
              <w:t>рансляцию социальной рекламы по профилактике ВИЧ-инфекции на каналах радио и ТВ;</w:t>
            </w:r>
          </w:p>
          <w:p w:rsidR="00393AF0" w:rsidRPr="00C3228C" w:rsidRDefault="00393AF0" w:rsidP="00393AF0">
            <w:pPr>
              <w:pStyle w:val="aa"/>
              <w:numPr>
                <w:ilvl w:val="1"/>
                <w:numId w:val="15"/>
              </w:numPr>
              <w:tabs>
                <w:tab w:val="left" w:pos="34"/>
                <w:tab w:val="left" w:pos="45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3228C">
              <w:rPr>
                <w:sz w:val="28"/>
                <w:szCs w:val="28"/>
              </w:rPr>
              <w:t>публикации в прессе;</w:t>
            </w:r>
          </w:p>
          <w:p w:rsidR="00115B06" w:rsidRDefault="00393AF0" w:rsidP="00BC27EF">
            <w:pPr>
              <w:tabs>
                <w:tab w:val="left" w:pos="34"/>
                <w:tab w:val="left" w:pos="459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28C">
              <w:rPr>
                <w:rFonts w:ascii="Times New Roman" w:hAnsi="Times New Roman"/>
                <w:sz w:val="28"/>
                <w:szCs w:val="28"/>
              </w:rPr>
              <w:t xml:space="preserve">6.3 размещение информационных материалов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C3228C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228C">
              <w:rPr>
                <w:rFonts w:ascii="Times New Roman" w:hAnsi="Times New Roman"/>
                <w:sz w:val="28"/>
                <w:szCs w:val="28"/>
              </w:rPr>
              <w:t>сети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228C">
              <w:rPr>
                <w:rFonts w:ascii="Times New Roman" w:hAnsi="Times New Roman"/>
                <w:sz w:val="28"/>
                <w:szCs w:val="28"/>
              </w:rPr>
              <w:t xml:space="preserve">Интернет;     </w:t>
            </w:r>
            <w:bookmarkStart w:id="0" w:name="_GoBack"/>
            <w:bookmarkEnd w:id="0"/>
            <w:r w:rsidRPr="00C3228C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</w:p>
          <w:p w:rsidR="00393AF0" w:rsidRPr="00C3228C" w:rsidRDefault="00393AF0" w:rsidP="00BC27EF">
            <w:pPr>
              <w:tabs>
                <w:tab w:val="left" w:pos="34"/>
                <w:tab w:val="left" w:pos="459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3228C">
              <w:rPr>
                <w:rFonts w:ascii="Times New Roman" w:hAnsi="Times New Roman"/>
                <w:sz w:val="28"/>
                <w:szCs w:val="28"/>
              </w:rPr>
              <w:t xml:space="preserve">6.4 выступления специалистов в теле- и </w:t>
            </w:r>
            <w:r w:rsidRPr="00C3228C">
              <w:rPr>
                <w:rFonts w:ascii="Times New Roman" w:hAnsi="Times New Roman"/>
                <w:sz w:val="28"/>
                <w:szCs w:val="28"/>
              </w:rPr>
              <w:lastRenderedPageBreak/>
              <w:t>радиопередачах.</w:t>
            </w: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ноябрь-декабрь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2021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Главное управление по здравоохранению Витебского облисполкома, организации здравоохранения области;</w:t>
            </w:r>
          </w:p>
          <w:p w:rsidR="00393AF0" w:rsidRPr="00225C16" w:rsidRDefault="00393AF0" w:rsidP="00BC27E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</w:p>
        </w:tc>
      </w:tr>
      <w:tr w:rsidR="00393AF0" w:rsidRPr="00225C16" w:rsidTr="00BC27EF">
        <w:trPr>
          <w:trHeight w:val="404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6494" w:type="dxa"/>
          </w:tcPr>
          <w:p w:rsidR="00393AF0" w:rsidRPr="00364487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4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Организовать размещение рекламы по проблеме ВИЧ/СПИД на:</w:t>
            </w:r>
          </w:p>
          <w:p w:rsidR="00393AF0" w:rsidRPr="00364487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4487">
              <w:rPr>
                <w:rFonts w:ascii="Times New Roman" w:hAnsi="Times New Roman"/>
                <w:sz w:val="28"/>
                <w:szCs w:val="28"/>
              </w:rPr>
              <w:t>7</w:t>
            </w:r>
            <w:r w:rsidRPr="00364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.1 информационных мониторах торговых центров, кинотеатров и подвижного состава городского транспорта;</w:t>
            </w:r>
          </w:p>
          <w:p w:rsidR="00393AF0" w:rsidRPr="00364487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4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7.2 </w:t>
            </w:r>
            <w:proofErr w:type="gramStart"/>
            <w:r w:rsidRPr="00364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носителях</w:t>
            </w:r>
            <w:proofErr w:type="gramEnd"/>
            <w:r w:rsidRPr="00364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наружной рекламы (баннеры,  постеры, растяжки и др.);</w:t>
            </w:r>
          </w:p>
          <w:p w:rsidR="00393AF0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4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7.3 извещениях об оплате за жилищно-коммунальные услуги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393AF0" w:rsidRPr="00364487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9" w:type="dxa"/>
          </w:tcPr>
          <w:p w:rsidR="00393AF0" w:rsidRPr="00364487" w:rsidRDefault="00393AF0" w:rsidP="00BC27EF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64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ноябрь-декабрь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2021</w:t>
            </w:r>
          </w:p>
        </w:tc>
        <w:tc>
          <w:tcPr>
            <w:tcW w:w="5745" w:type="dxa"/>
          </w:tcPr>
          <w:p w:rsidR="00393AF0" w:rsidRPr="00364487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4487">
              <w:rPr>
                <w:rFonts w:ascii="Times New Roman" w:hAnsi="Times New Roman"/>
                <w:sz w:val="28"/>
                <w:szCs w:val="28"/>
              </w:rPr>
              <w:t>Главное управление по здравоохранению Витебского облисполкома, организации здравоохранения области;</w:t>
            </w:r>
          </w:p>
          <w:p w:rsidR="00393AF0" w:rsidRPr="00364487" w:rsidRDefault="00393AF0" w:rsidP="00BC27EF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4487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зональные, районные, </w:t>
            </w:r>
            <w:proofErr w:type="spellStart"/>
            <w:r w:rsidRPr="00364487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364487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</w:p>
        </w:tc>
      </w:tr>
      <w:tr w:rsidR="00393AF0" w:rsidRPr="00225C16" w:rsidTr="00BC27EF">
        <w:trPr>
          <w:trHeight w:val="1765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494" w:type="dxa"/>
          </w:tcPr>
          <w:p w:rsidR="00393AF0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Обеспечить работу телефонов горячей линии по вопросам профилактики ВИЧ-инфекции, линии дистанционного консультирования на платформе Скайп, распространение информационно-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просветительских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материалов по снижению стигмы по 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тношению к людям, живущим с ВИЧ;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демонстрацию видеоматериалов по профилактике ВИЧ-инфекции, в том числе по мотивации к тестированию на ВИЧ в учреждениях здравоохранения.</w:t>
            </w:r>
          </w:p>
          <w:p w:rsidR="00393AF0" w:rsidRPr="00225C16" w:rsidRDefault="00393AF0" w:rsidP="00BC27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ноябрь-декабрь 2021</w:t>
            </w:r>
            <w:r w:rsidRPr="00225C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Главное управление по здравоохранению Витебского облисполкома, организации здравоохранения области;</w:t>
            </w:r>
          </w:p>
          <w:p w:rsidR="00393AF0" w:rsidRPr="00225C16" w:rsidRDefault="00393AF0" w:rsidP="00BC27EF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</w:p>
        </w:tc>
      </w:tr>
      <w:tr w:rsidR="00393AF0" w:rsidRPr="00225C16" w:rsidTr="00BC27EF">
        <w:trPr>
          <w:trHeight w:val="1679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225C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494" w:type="dxa"/>
          </w:tcPr>
          <w:p w:rsidR="00393AF0" w:rsidRPr="00225C16" w:rsidRDefault="00393AF0" w:rsidP="00BC27EF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Обеспечить размещение  и распространение информационных материалов по ВИЧ/СПИД (плакаты, памятки, буклеты, брошюры, листовки) в учреждениях культуры, образования, физиче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ской культуры, спорта и туризма, на предприятиях, </w:t>
            </w:r>
            <w:r w:rsidRPr="00225C16">
              <w:rPr>
                <w:rFonts w:ascii="Times New Roman" w:hAnsi="Times New Roman"/>
                <w:sz w:val="28"/>
                <w:szCs w:val="28"/>
              </w:rPr>
              <w:t>в общественном транспорте и других местах общего пользования.</w:t>
            </w: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ноябрь-декабрь 2021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</w:t>
            </w:r>
          </w:p>
        </w:tc>
      </w:tr>
      <w:tr w:rsidR="00393AF0" w:rsidRPr="00225C16" w:rsidTr="00BC27EF">
        <w:trPr>
          <w:trHeight w:val="1409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  <w:r w:rsidRPr="00225C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4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Организовать и провести онлайн конкурсы плакат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ов, рисунков, презентаций, эссе в рамках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Всемирной кампании против СПИД.</w:t>
            </w: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нояб</w:t>
            </w:r>
            <w:r>
              <w:rPr>
                <w:rFonts w:ascii="Times New Roman" w:hAnsi="Times New Roman"/>
                <w:sz w:val="28"/>
                <w:szCs w:val="28"/>
              </w:rPr>
              <w:t>рь-декабрь 2021</w:t>
            </w:r>
          </w:p>
        </w:tc>
        <w:tc>
          <w:tcPr>
            <w:tcW w:w="5745" w:type="dxa"/>
          </w:tcPr>
          <w:p w:rsidR="00393AF0" w:rsidRPr="00376A94" w:rsidRDefault="00393AF0" w:rsidP="00BC2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76A94">
              <w:rPr>
                <w:rFonts w:ascii="Times New Roman" w:hAnsi="Times New Roman"/>
                <w:sz w:val="28"/>
                <w:szCs w:val="28"/>
              </w:rPr>
              <w:t xml:space="preserve">тдел по образованию </w:t>
            </w:r>
            <w:proofErr w:type="spellStart"/>
            <w:r w:rsidRPr="00376A94">
              <w:rPr>
                <w:rFonts w:ascii="Times New Roman" w:hAnsi="Times New Roman"/>
                <w:sz w:val="28"/>
                <w:szCs w:val="28"/>
              </w:rPr>
              <w:t>Лепельского</w:t>
            </w:r>
            <w:proofErr w:type="spellEnd"/>
            <w:r w:rsidRPr="00376A94">
              <w:rPr>
                <w:rFonts w:ascii="Times New Roman" w:hAnsi="Times New Roman"/>
                <w:sz w:val="28"/>
                <w:szCs w:val="28"/>
              </w:rPr>
              <w:t xml:space="preserve"> РИК,  учреждения общего среднего образования </w:t>
            </w:r>
            <w:proofErr w:type="spellStart"/>
            <w:r w:rsidRPr="00376A94">
              <w:rPr>
                <w:rFonts w:ascii="Times New Roman" w:hAnsi="Times New Roman"/>
                <w:sz w:val="28"/>
                <w:szCs w:val="28"/>
              </w:rPr>
              <w:t>Лепельского</w:t>
            </w:r>
            <w:proofErr w:type="spellEnd"/>
            <w:r w:rsidRPr="00376A94">
              <w:rPr>
                <w:rFonts w:ascii="Times New Roman" w:hAnsi="Times New Roman"/>
                <w:sz w:val="28"/>
                <w:szCs w:val="28"/>
              </w:rPr>
              <w:t xml:space="preserve"> района </w:t>
            </w:r>
          </w:p>
        </w:tc>
      </w:tr>
      <w:tr w:rsidR="00393AF0" w:rsidRPr="00225C16" w:rsidTr="00BC27EF">
        <w:trPr>
          <w:trHeight w:val="1367"/>
        </w:trPr>
        <w:tc>
          <w:tcPr>
            <w:tcW w:w="594" w:type="dxa"/>
          </w:tcPr>
          <w:p w:rsidR="00393AF0" w:rsidRPr="00225C16" w:rsidRDefault="00393AF0" w:rsidP="00BC27E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225C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494" w:type="dxa"/>
          </w:tcPr>
          <w:p w:rsidR="00393AF0" w:rsidRPr="00F77FEB" w:rsidRDefault="00393AF0" w:rsidP="00BC27E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Предоставить в отдел профилактики ВИЧ/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СПИД</w:t>
            </w:r>
            <w:r w:rsidRPr="00F7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ГУ «Витебский областной ЦГЭ и ОЗ» </w:t>
            </w:r>
            <w:r w:rsidRPr="00F77F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цию о проведенных мероприятиях в рамках Единого дня борьбы со СПИДом по установленной форме и Всемирной кампании против СПИД – 2021.</w:t>
            </w:r>
          </w:p>
        </w:tc>
        <w:tc>
          <w:tcPr>
            <w:tcW w:w="1909" w:type="dxa"/>
          </w:tcPr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28 д</w:t>
            </w:r>
            <w:r w:rsidRPr="00225C16">
              <w:rPr>
                <w:rFonts w:ascii="Times New Roman" w:hAnsi="Times New Roman"/>
                <w:sz w:val="28"/>
                <w:szCs w:val="28"/>
              </w:rPr>
              <w:t>екабря</w:t>
            </w:r>
          </w:p>
          <w:p w:rsidR="00393AF0" w:rsidRPr="00225C16" w:rsidRDefault="00393AF0" w:rsidP="00BC27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5745" w:type="dxa"/>
          </w:tcPr>
          <w:p w:rsidR="00393AF0" w:rsidRPr="00225C16" w:rsidRDefault="00393AF0" w:rsidP="00BC27E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C16">
              <w:rPr>
                <w:rFonts w:ascii="Times New Roman" w:hAnsi="Times New Roman"/>
                <w:sz w:val="28"/>
                <w:szCs w:val="28"/>
              </w:rPr>
              <w:t xml:space="preserve">ГУ «Витебский областной центр гигиены, эпидемиологии и общественного здоровья», зональные, районные, </w:t>
            </w:r>
            <w:proofErr w:type="spellStart"/>
            <w:r w:rsidRPr="00225C16">
              <w:rPr>
                <w:rFonts w:ascii="Times New Roman" w:hAnsi="Times New Roman"/>
                <w:sz w:val="28"/>
                <w:szCs w:val="28"/>
              </w:rPr>
              <w:t>Новополоцкий</w:t>
            </w:r>
            <w:proofErr w:type="spellEnd"/>
            <w:r w:rsidRPr="00225C16">
              <w:rPr>
                <w:rFonts w:ascii="Times New Roman" w:hAnsi="Times New Roman"/>
                <w:sz w:val="28"/>
                <w:szCs w:val="28"/>
              </w:rPr>
              <w:t xml:space="preserve"> городской ЦГЭ </w:t>
            </w:r>
          </w:p>
        </w:tc>
      </w:tr>
    </w:tbl>
    <w:p w:rsidR="00F563BE" w:rsidRPr="00C131A4" w:rsidRDefault="00F563BE" w:rsidP="00C131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7BAC" w:rsidRDefault="00147BAC" w:rsidP="00350238">
      <w:pPr>
        <w:rPr>
          <w:rFonts w:ascii="Times New Roman" w:hAnsi="Times New Roman"/>
          <w:sz w:val="28"/>
          <w:szCs w:val="28"/>
        </w:rPr>
        <w:sectPr w:rsidR="00147BAC" w:rsidSect="00EE2384">
          <w:pgSz w:w="16838" w:h="11906" w:orient="landscape"/>
          <w:pgMar w:top="850" w:right="709" w:bottom="709" w:left="709" w:header="708" w:footer="708" w:gutter="0"/>
          <w:cols w:space="708"/>
          <w:docGrid w:linePitch="360"/>
        </w:sectPr>
      </w:pPr>
    </w:p>
    <w:p w:rsidR="00150E32" w:rsidRPr="003B48DC" w:rsidRDefault="003B48DC" w:rsidP="00393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lastRenderedPageBreak/>
        <w:t>Глобальная статистика по ВИЧ</w:t>
      </w:r>
    </w:p>
    <w:p w:rsidR="00393AF0" w:rsidRPr="00393AF0" w:rsidRDefault="00393AF0" w:rsidP="00393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Общемировое число людей, живущих с ВИЧ, в 2020 г. </w:t>
      </w:r>
      <w:r w:rsidR="00DA667B" w:rsidRPr="0006272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оставило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 37,7 млн [30,2 млн–45,1 млн] человек. 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Число новых случаев инфицирования ВИЧ в 2020 г. составило 1,5 млн [1,0 млн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2,0 млн] человек.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Число людей, умерших от связанных со СПИДом болезней в 2020 г., составило 680 000 [480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000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1,0 млн] человек. 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27,5 млн [26,5 млн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27,7 млн] человек получали антиретровирусную терапию в 2020 г. 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79,3 млн [55,9 млн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110 млн] человек инфицировались ВИЧ с начала эпидемии.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36,3 млн [27,2 млн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47,8 млн] человек умерло от связанных со СПИДом болезней с начала эпидемии.</w:t>
      </w:r>
    </w:p>
    <w:p w:rsidR="00062727" w:rsidRPr="00DA667B" w:rsidRDefault="00062727" w:rsidP="00DA667B">
      <w:pPr>
        <w:pStyle w:val="aa"/>
        <w:numPr>
          <w:ilvl w:val="0"/>
          <w:numId w:val="32"/>
        </w:numPr>
        <w:shd w:val="clear" w:color="auto" w:fill="FFFFFF"/>
        <w:ind w:left="0"/>
        <w:jc w:val="both"/>
        <w:rPr>
          <w:sz w:val="28"/>
          <w:szCs w:val="28"/>
        </w:rPr>
      </w:pPr>
      <w:r w:rsidRPr="00DA667B">
        <w:rPr>
          <w:b/>
          <w:bCs/>
          <w:sz w:val="28"/>
          <w:szCs w:val="28"/>
        </w:rPr>
        <w:t>Люди, живущие с ВИЧ                                                                       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В 2020 году число людей, живущих с ВИЧ, составляло 37,7 млн [30,2 млн –45,1 млн] человек:</w:t>
      </w:r>
    </w:p>
    <w:p w:rsidR="00062727" w:rsidRPr="00062727" w:rsidRDefault="00062727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36,0 млн [28,9 млн – 43,2 млн] взрослых.</w:t>
      </w:r>
    </w:p>
    <w:p w:rsidR="00062727" w:rsidRPr="00062727" w:rsidRDefault="003B48DC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1,7 млн [1,2 млн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062727"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 2,2 млн] детей (в возрасте 0-14 лет).</w:t>
      </w:r>
    </w:p>
    <w:p w:rsidR="00062727" w:rsidRPr="00062727" w:rsidRDefault="00062727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Женщины и девочки составляли 53% всех людей, живущих с ВИЧ.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Около 6,1 млн [4,9 млн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–7,3 млн] людей не знали о том, что они живут с ВИЧ в 2020 г.</w:t>
      </w:r>
    </w:p>
    <w:p w:rsidR="00062727" w:rsidRPr="00DA667B" w:rsidRDefault="00062727" w:rsidP="00DA667B">
      <w:pPr>
        <w:pStyle w:val="aa"/>
        <w:numPr>
          <w:ilvl w:val="0"/>
          <w:numId w:val="32"/>
        </w:numPr>
        <w:shd w:val="clear" w:color="auto" w:fill="FFFFFF"/>
        <w:ind w:left="0"/>
        <w:jc w:val="both"/>
        <w:rPr>
          <w:sz w:val="28"/>
          <w:szCs w:val="28"/>
        </w:rPr>
      </w:pPr>
      <w:r w:rsidRPr="00DA667B">
        <w:rPr>
          <w:b/>
          <w:bCs/>
          <w:sz w:val="28"/>
          <w:szCs w:val="28"/>
        </w:rPr>
        <w:t>Люди, живущие с ВИЧ и получающие антиретровирусную терапию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По состоянию на конец декабря 2020 года 27,5 млн [26,5 млн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27,7 млн] людей получали антиретровирусную терапию 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по сравнению с 7,8 млн [6,9 млн </w:t>
      </w:r>
      <w:r w:rsidR="00DA667B"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7,9 млн] в 2010 году.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В 2020 г. 73% [56–88%] всех людей, живущих с ВИЧ, имели доступ к лечению</w:t>
      </w:r>
    </w:p>
    <w:p w:rsidR="00062727" w:rsidRPr="00062727" w:rsidRDefault="00062727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74% [57–90%] взрослых в возрасте 15 лет и старше, живущих с ВИЧ, и 54% [37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69%] детей в возрасте 0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14 лет имели доступ к лечению.</w:t>
      </w:r>
    </w:p>
    <w:p w:rsidR="00062727" w:rsidRPr="00062727" w:rsidRDefault="00062727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79% [61– 95%] взрослых женщин в возрасте 15 лет и старше имели доступ к лечению, в то </w:t>
      </w:r>
      <w:proofErr w:type="gramStart"/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время</w:t>
      </w:r>
      <w:proofErr w:type="gramEnd"/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только 68% [52–83%] взрослых мужчин в возрасте 15 лет и старше имели доступ.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85% [63– &gt;98%] беременных женщин, живущих с ВИЧ, имели доступ к лечению с применением антиретровирусных препаратов с целью предотвращения передачи вируса плоду в 2020 году.</w:t>
      </w:r>
    </w:p>
    <w:p w:rsidR="00062727" w:rsidRPr="00DA667B" w:rsidRDefault="00062727" w:rsidP="00DA667B">
      <w:pPr>
        <w:pStyle w:val="aa"/>
        <w:numPr>
          <w:ilvl w:val="0"/>
          <w:numId w:val="32"/>
        </w:numPr>
        <w:shd w:val="clear" w:color="auto" w:fill="FFFFFF"/>
        <w:ind w:left="0"/>
        <w:jc w:val="both"/>
        <w:rPr>
          <w:sz w:val="28"/>
          <w:szCs w:val="28"/>
        </w:rPr>
      </w:pPr>
      <w:r w:rsidRPr="00DA667B">
        <w:rPr>
          <w:b/>
          <w:bCs/>
          <w:sz w:val="28"/>
          <w:szCs w:val="28"/>
        </w:rPr>
        <w:t>Новые случаи инфицирования ВИЧ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Число новых случаев инфицирования ВИЧ сократилось на 52% по сравнению с 1997 годом, когда этот показатель достиг пикового значения.</w:t>
      </w:r>
    </w:p>
    <w:p w:rsidR="00062727" w:rsidRPr="00062727" w:rsidRDefault="00062727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В 2020 году число новых случаев ВИЧ-инфекции составило около 1,5 млн [1,0 млн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2,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0 млн] человек, по сравнению с 3,0 млн [2,1 млн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A6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4,2 млн] человек в 1997 году.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2020 году показатель новых случаев ВИЧ-инфекции снизился на 31% относительно 2010 года, с 2,1 млн [1,5 млн–2,9 млн] до 1,5 млн [1,0 млн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–2,0 млн].</w:t>
      </w:r>
    </w:p>
    <w:p w:rsidR="00062727" w:rsidRPr="00062727" w:rsidRDefault="00062727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В 2020 году показатель новых случаев ВИЧ-инфекции среди детей снизился на 53% относительно 2010 года, с 320 000 [210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000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510 000] до 150 000 [100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000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240 000].</w:t>
      </w:r>
    </w:p>
    <w:p w:rsidR="00062727" w:rsidRPr="00DA667B" w:rsidRDefault="00062727" w:rsidP="00DA667B">
      <w:pPr>
        <w:pStyle w:val="aa"/>
        <w:numPr>
          <w:ilvl w:val="0"/>
          <w:numId w:val="32"/>
        </w:numPr>
        <w:shd w:val="clear" w:color="auto" w:fill="FFFFFF"/>
        <w:ind w:left="0"/>
        <w:jc w:val="both"/>
        <w:rPr>
          <w:sz w:val="28"/>
          <w:szCs w:val="28"/>
        </w:rPr>
      </w:pPr>
      <w:r w:rsidRPr="00DA667B">
        <w:rPr>
          <w:b/>
          <w:bCs/>
          <w:sz w:val="28"/>
          <w:szCs w:val="28"/>
        </w:rPr>
        <w:t>Смертность вследствие СПИДа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Число людей, умерших вследствие связанных со СПИДом болезней, снизилось на 64% относительно пикового показателя 2004 года и на 47% относительно показателя 2010 года.</w:t>
      </w:r>
    </w:p>
    <w:p w:rsidR="00062727" w:rsidRPr="00062727" w:rsidRDefault="00062727" w:rsidP="00DA667B">
      <w:pPr>
        <w:numPr>
          <w:ilvl w:val="1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В 2020 году общемировое число умерших от связанных со СПИДом болезней составило 680 000 [480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000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1 млн] человек. Для сравнения в 2004 году этот показатель составлял 1,9 млн [1,3 млн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2,7 млн] человек и 1,3 млн [910 000– 1,6 млн] человек в 2010 году.</w:t>
      </w:r>
    </w:p>
    <w:p w:rsidR="00062727" w:rsidRPr="00062727" w:rsidRDefault="00062727" w:rsidP="00DA667B">
      <w:pPr>
        <w:numPr>
          <w:ilvl w:val="0"/>
          <w:numId w:val="3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Смер</w:t>
      </w:r>
      <w:r w:rsidR="00393AF0" w:rsidRPr="00062727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ность вследствие СПИДа снизилась на 53% среди женщин и девочек и на 41% среди мужчин и мальчиков с 2010 года.</w:t>
      </w:r>
    </w:p>
    <w:p w:rsidR="00062727" w:rsidRPr="00062727" w:rsidRDefault="00062727" w:rsidP="00393AF0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A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COVID-19 и ВИЧ</w:t>
      </w:r>
    </w:p>
    <w:p w:rsidR="00062727" w:rsidRPr="00062727" w:rsidRDefault="00062727" w:rsidP="00393AF0">
      <w:pPr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Люди, живущие с ВИЧ, имеют более тяжелые исходы и имеют более высокие сопутствующие заболевания от COVID-19, чем люди, не имеющие ВИЧ, и в середине 2021 года большинство из них не имели доступа к вакцинам против COVID-19.</w:t>
      </w:r>
    </w:p>
    <w:p w:rsidR="00062727" w:rsidRPr="00062727" w:rsidRDefault="00062727" w:rsidP="00393AF0">
      <w:pPr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Исследования, проведенные в Англии и Южной Африке, показали, что риск смерти от COVID-19 среди людей с ВИЧ вдвое выше, чем у населения в целом.</w:t>
      </w:r>
    </w:p>
    <w:p w:rsidR="00062727" w:rsidRPr="00062727" w:rsidRDefault="00062727" w:rsidP="00393AF0">
      <w:pPr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В Африке к югу от Сахары проживает две трети (67%) людей, живущих с ВИЧ. Но вакцины, которые могут их защитить, не появляются достаточно быстро. В июле 2021 года менее 3% людей в Африке получили хотя бы одну дозу вакцины от COVID.</w:t>
      </w:r>
    </w:p>
    <w:p w:rsidR="00062727" w:rsidRPr="00062727" w:rsidRDefault="00062727" w:rsidP="00393AF0">
      <w:pPr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Локдаун</w:t>
      </w:r>
      <w:proofErr w:type="spellEnd"/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другие ограничительные меры в связи с COVID-19 помешали тестированию на ВИЧ и во многих странах привели к резкому снижению числа диагнозов и направлений на лечение от ВИЧ.</w:t>
      </w:r>
    </w:p>
    <w:p w:rsidR="00062727" w:rsidRDefault="00062727" w:rsidP="00393AF0">
      <w:pPr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Глобальный фонд для борьбы со СПИДом, туберкулезом и малярией сообщил, что, согласно данным, собранным в 502 медицинских учреждениях в 32 странах Африки и Азии, тестирование на ВИЧ снизилось на 41%, а количество направлений для диагностики и лечения уменьшилось на 37% во время первого </w:t>
      </w:r>
      <w:proofErr w:type="spellStart"/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>локдауна</w:t>
      </w:r>
      <w:proofErr w:type="spellEnd"/>
      <w:r w:rsidRPr="00062727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COVID- 19 в 2020 году по сравнению с аналогичным периодом 2019 года.</w:t>
      </w:r>
    </w:p>
    <w:p w:rsidR="003B48DC" w:rsidRDefault="003B48DC" w:rsidP="003B48D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48DC" w:rsidRDefault="003B48DC" w:rsidP="003B48D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48DC" w:rsidRDefault="003B48DC" w:rsidP="003B48D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48DC" w:rsidRPr="00062727" w:rsidRDefault="003B48DC" w:rsidP="003B48DC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6658" w:rsidRPr="003B48DC" w:rsidRDefault="00176658" w:rsidP="00176658">
      <w:pPr>
        <w:pStyle w:val="a6"/>
        <w:rPr>
          <w:rFonts w:ascii="Times New Roman" w:hAnsi="Times New Roman"/>
          <w:color w:val="C00000"/>
          <w:sz w:val="28"/>
          <w:szCs w:val="28"/>
        </w:rPr>
      </w:pPr>
      <w:r w:rsidRPr="003B48DC">
        <w:rPr>
          <w:rFonts w:ascii="Times New Roman" w:hAnsi="Times New Roman"/>
          <w:color w:val="C00000"/>
          <w:sz w:val="28"/>
          <w:szCs w:val="28"/>
        </w:rPr>
        <w:lastRenderedPageBreak/>
        <w:t>Эпидситуация по ВИЧ-инфекции в Республике Беларусь</w:t>
      </w:r>
    </w:p>
    <w:p w:rsidR="00176658" w:rsidRPr="003B48DC" w:rsidRDefault="00176658" w:rsidP="00176658">
      <w:pPr>
        <w:pStyle w:val="a6"/>
        <w:tabs>
          <w:tab w:val="center" w:pos="4961"/>
          <w:tab w:val="left" w:pos="8908"/>
        </w:tabs>
        <w:jc w:val="left"/>
        <w:rPr>
          <w:rFonts w:ascii="Times New Roman" w:hAnsi="Times New Roman"/>
          <w:color w:val="C00000"/>
          <w:sz w:val="28"/>
          <w:szCs w:val="28"/>
        </w:rPr>
      </w:pPr>
      <w:r w:rsidRPr="003B48DC">
        <w:rPr>
          <w:rFonts w:ascii="Times New Roman" w:hAnsi="Times New Roman"/>
          <w:color w:val="C00000"/>
          <w:sz w:val="28"/>
          <w:szCs w:val="28"/>
        </w:rPr>
        <w:tab/>
        <w:t>на 1 ноября 2021 года</w:t>
      </w:r>
    </w:p>
    <w:p w:rsidR="00393AF0" w:rsidRPr="00176658" w:rsidRDefault="00393AF0" w:rsidP="00176658">
      <w:pPr>
        <w:pStyle w:val="a6"/>
        <w:tabs>
          <w:tab w:val="center" w:pos="4961"/>
          <w:tab w:val="left" w:pos="8908"/>
        </w:tabs>
        <w:jc w:val="left"/>
        <w:rPr>
          <w:rFonts w:ascii="Times New Roman" w:hAnsi="Times New Roman"/>
          <w:sz w:val="28"/>
          <w:szCs w:val="28"/>
        </w:rPr>
      </w:pPr>
    </w:p>
    <w:p w:rsidR="00176658" w:rsidRPr="00176658" w:rsidRDefault="00176658" w:rsidP="001766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76658">
        <w:rPr>
          <w:rFonts w:ascii="Times New Roman" w:hAnsi="Times New Roman"/>
          <w:sz w:val="28"/>
          <w:szCs w:val="28"/>
        </w:rPr>
        <w:t xml:space="preserve">По состоянию </w:t>
      </w:r>
      <w:r w:rsidRPr="00176658">
        <w:rPr>
          <w:rFonts w:ascii="Times New Roman" w:hAnsi="Times New Roman"/>
          <w:b/>
          <w:sz w:val="28"/>
          <w:szCs w:val="28"/>
        </w:rPr>
        <w:t>на 1 ноября 2021 г.</w:t>
      </w:r>
      <w:r w:rsidRPr="00176658">
        <w:rPr>
          <w:rFonts w:ascii="Times New Roman" w:hAnsi="Times New Roman"/>
          <w:sz w:val="28"/>
          <w:szCs w:val="28"/>
        </w:rPr>
        <w:t xml:space="preserve"> в Республике Беларусь зарегистрировано </w:t>
      </w:r>
      <w:r w:rsidRPr="00176658">
        <w:rPr>
          <w:rFonts w:ascii="Times New Roman" w:hAnsi="Times New Roman"/>
          <w:b/>
          <w:sz w:val="28"/>
          <w:szCs w:val="28"/>
        </w:rPr>
        <w:t>31 758</w:t>
      </w:r>
      <w:r w:rsidRPr="00176658">
        <w:rPr>
          <w:rFonts w:ascii="Times New Roman" w:hAnsi="Times New Roman"/>
          <w:sz w:val="28"/>
          <w:szCs w:val="28"/>
        </w:rPr>
        <w:t xml:space="preserve"> случаев ВИЧ-инфекции; </w:t>
      </w:r>
      <w:r w:rsidRPr="00176658">
        <w:rPr>
          <w:rFonts w:ascii="Times New Roman" w:hAnsi="Times New Roman"/>
          <w:b/>
          <w:sz w:val="28"/>
          <w:szCs w:val="28"/>
        </w:rPr>
        <w:t xml:space="preserve">23 284 </w:t>
      </w:r>
      <w:r w:rsidRPr="00176658">
        <w:rPr>
          <w:rFonts w:ascii="Times New Roman" w:hAnsi="Times New Roman"/>
          <w:sz w:val="28"/>
          <w:szCs w:val="28"/>
        </w:rPr>
        <w:t xml:space="preserve">человека, живущих с ВИЧ. Показатель распространенности составляет </w:t>
      </w:r>
      <w:r w:rsidRPr="00176658">
        <w:rPr>
          <w:rFonts w:ascii="Times New Roman" w:hAnsi="Times New Roman"/>
          <w:b/>
          <w:sz w:val="28"/>
          <w:szCs w:val="28"/>
        </w:rPr>
        <w:t>249,04</w:t>
      </w:r>
      <w:r w:rsidRPr="00176658">
        <w:rPr>
          <w:rFonts w:ascii="Times New Roman" w:hAnsi="Times New Roman"/>
          <w:sz w:val="28"/>
          <w:szCs w:val="28"/>
        </w:rPr>
        <w:t xml:space="preserve"> на 100 тысяч населения.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2126"/>
        <w:gridCol w:w="1559"/>
        <w:gridCol w:w="1559"/>
      </w:tblGrid>
      <w:tr w:rsidR="00176658" w:rsidRPr="00176658" w:rsidTr="00176658">
        <w:trPr>
          <w:trHeight w:val="147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Зарегистрировано случаев ВИЧ-инфекции за все годы наблюдения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Умерло по разным причинам (связанным и не связанным с ВИЧ) за все годы наблюдения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ЛЖВ (гр.5 равна разности граф 2,3,4)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Показатель распространенности (на 100 тыс. населения)</w:t>
            </w:r>
          </w:p>
        </w:tc>
      </w:tr>
      <w:tr w:rsidR="00176658" w:rsidRPr="00176658" w:rsidTr="00176658">
        <w:trPr>
          <w:trHeight w:val="221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Брестская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2438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1725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128,92</w:t>
            </w:r>
          </w:p>
        </w:tc>
      </w:tr>
      <w:tr w:rsidR="00176658" w:rsidRPr="00176658" w:rsidTr="00176658">
        <w:trPr>
          <w:trHeight w:val="269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Витебская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1721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117,91</w:t>
            </w:r>
          </w:p>
        </w:tc>
      </w:tr>
      <w:tr w:rsidR="00176658" w:rsidRPr="00176658" w:rsidTr="00176658">
        <w:trPr>
          <w:trHeight w:val="275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Гомельская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12593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4015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8419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612,16</w:t>
            </w:r>
          </w:p>
        </w:tc>
      </w:tr>
      <w:tr w:rsidR="00176658" w:rsidRPr="00176658" w:rsidTr="00176658">
        <w:trPr>
          <w:trHeight w:val="265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Гродненская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98,14</w:t>
            </w:r>
          </w:p>
        </w:tc>
      </w:tr>
      <w:tr w:rsidR="00176658" w:rsidRPr="00176658" w:rsidTr="00176658">
        <w:trPr>
          <w:trHeight w:val="251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Минская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4923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1069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3808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258,46</w:t>
            </w:r>
          </w:p>
        </w:tc>
      </w:tr>
      <w:tr w:rsidR="00176658" w:rsidRPr="00176658" w:rsidTr="00176658">
        <w:trPr>
          <w:trHeight w:val="141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Могилевская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2257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1765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173,92</w:t>
            </w:r>
          </w:p>
        </w:tc>
      </w:tr>
      <w:tr w:rsidR="00176658" w:rsidRPr="00176658" w:rsidTr="00176658">
        <w:trPr>
          <w:trHeight w:val="315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г. Минск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6424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1023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5247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color w:val="000000"/>
                <w:sz w:val="24"/>
                <w:szCs w:val="24"/>
              </w:rPr>
              <w:t>261,07</w:t>
            </w:r>
          </w:p>
        </w:tc>
      </w:tr>
      <w:tr w:rsidR="00176658" w:rsidRPr="00176658" w:rsidTr="00176658">
        <w:trPr>
          <w:trHeight w:val="121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по Республике Беларусь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31758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7949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23284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658" w:rsidRPr="00176658" w:rsidRDefault="00176658" w:rsidP="001766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766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249,04</w:t>
            </w:r>
          </w:p>
        </w:tc>
      </w:tr>
    </w:tbl>
    <w:p w:rsidR="00176658" w:rsidRPr="00176658" w:rsidRDefault="00176658" w:rsidP="0017665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76658" w:rsidRPr="00176658" w:rsidRDefault="00176658" w:rsidP="00176658">
      <w:pPr>
        <w:numPr>
          <w:ilvl w:val="0"/>
          <w:numId w:val="1"/>
        </w:numPr>
        <w:tabs>
          <w:tab w:val="clear" w:pos="360"/>
          <w:tab w:val="num" w:pos="0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176658">
        <w:rPr>
          <w:rFonts w:ascii="Times New Roman" w:hAnsi="Times New Roman"/>
          <w:sz w:val="28"/>
          <w:szCs w:val="28"/>
        </w:rPr>
        <w:t xml:space="preserve">За январь – октябрь 2021 года зарегистрировано </w:t>
      </w:r>
      <w:r w:rsidRPr="00176658">
        <w:rPr>
          <w:rFonts w:ascii="Times New Roman" w:hAnsi="Times New Roman"/>
          <w:b/>
          <w:sz w:val="28"/>
          <w:szCs w:val="28"/>
        </w:rPr>
        <w:t>1225</w:t>
      </w:r>
      <w:r w:rsidRPr="00176658">
        <w:rPr>
          <w:rFonts w:ascii="Times New Roman" w:hAnsi="Times New Roman"/>
          <w:sz w:val="28"/>
          <w:szCs w:val="28"/>
        </w:rPr>
        <w:t xml:space="preserve"> новых случаев </w:t>
      </w:r>
      <w:r w:rsidRPr="00176658">
        <w:rPr>
          <w:rFonts w:ascii="Times New Roman" w:hAnsi="Times New Roman"/>
          <w:sz w:val="28"/>
          <w:szCs w:val="28"/>
        </w:rPr>
        <w:br/>
        <w:t xml:space="preserve">ВИЧ-инфекции, показатель заболеваемости составил 13,1 на 100 тысяч населения, что на уровне показателя заболеваемости за аналогичный период 2020 года – 12,9. </w:t>
      </w:r>
    </w:p>
    <w:p w:rsidR="00176658" w:rsidRPr="00176658" w:rsidRDefault="00176658" w:rsidP="00176658">
      <w:pPr>
        <w:pStyle w:val="a5"/>
        <w:numPr>
          <w:ilvl w:val="0"/>
          <w:numId w:val="1"/>
        </w:numPr>
        <w:tabs>
          <w:tab w:val="clear" w:pos="36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Кумулятивное количество случаев ВИЧ-инфекции в группе фертильного возраста 15-49 лет (подростки и взрослые) составляет 28 733 человека (удельный вес в общей структуре ВИЧ-инфицированных – 90,5%). </w:t>
      </w:r>
    </w:p>
    <w:p w:rsidR="00176658" w:rsidRPr="00176658" w:rsidRDefault="00176658" w:rsidP="00176658">
      <w:pPr>
        <w:pStyle w:val="a5"/>
        <w:numPr>
          <w:ilvl w:val="0"/>
          <w:numId w:val="1"/>
        </w:numPr>
        <w:tabs>
          <w:tab w:val="clear" w:pos="36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За январь – октябрь 2021 года в возрастной группе 15-49 лет зарегистрировано </w:t>
      </w:r>
      <w:r w:rsidRPr="00176658">
        <w:rPr>
          <w:b/>
          <w:sz w:val="28"/>
          <w:szCs w:val="28"/>
        </w:rPr>
        <w:t xml:space="preserve">987 </w:t>
      </w:r>
      <w:r w:rsidRPr="00176658">
        <w:rPr>
          <w:sz w:val="28"/>
          <w:szCs w:val="28"/>
        </w:rPr>
        <w:t>случаев (</w:t>
      </w:r>
      <w:r w:rsidRPr="00176658">
        <w:rPr>
          <w:b/>
          <w:sz w:val="28"/>
          <w:szCs w:val="28"/>
        </w:rPr>
        <w:t>80,6%</w:t>
      </w:r>
      <w:r w:rsidRPr="00176658">
        <w:rPr>
          <w:sz w:val="28"/>
          <w:szCs w:val="28"/>
        </w:rPr>
        <w:t xml:space="preserve">), за аналогичный период </w:t>
      </w:r>
      <w:r w:rsidRPr="00176658">
        <w:rPr>
          <w:sz w:val="28"/>
          <w:szCs w:val="28"/>
        </w:rPr>
        <w:br/>
        <w:t xml:space="preserve">2020 года – </w:t>
      </w:r>
      <w:r w:rsidRPr="00176658">
        <w:rPr>
          <w:b/>
          <w:sz w:val="28"/>
          <w:szCs w:val="28"/>
        </w:rPr>
        <w:t>1034 случая (84,6%)</w:t>
      </w:r>
      <w:r w:rsidRPr="00176658">
        <w:rPr>
          <w:sz w:val="28"/>
          <w:szCs w:val="28"/>
        </w:rPr>
        <w:t xml:space="preserve">. По отдельным возрастным группам населения </w:t>
      </w:r>
      <w:r w:rsidRPr="00176658">
        <w:rPr>
          <w:sz w:val="28"/>
          <w:szCs w:val="28"/>
        </w:rPr>
        <w:br/>
        <w:t xml:space="preserve">за истекший период 2021 года случаи ВИЧ-инфекции были распределены следующим образом: 0-14 лет – 0,5%, 15-19 лет – 0,8%, 20-29 лет – 14,2%, </w:t>
      </w:r>
      <w:r w:rsidRPr="00176658">
        <w:rPr>
          <w:sz w:val="28"/>
          <w:szCs w:val="28"/>
        </w:rPr>
        <w:br/>
        <w:t>30-39 лет – 36,7%, 40-49 лет – 28,8%, 50-59 лет – 14,2%, 60 лет и старше – 4,7%.</w:t>
      </w:r>
    </w:p>
    <w:p w:rsidR="00176658" w:rsidRPr="00176658" w:rsidRDefault="00176658" w:rsidP="00176658">
      <w:pPr>
        <w:pStyle w:val="a5"/>
        <w:numPr>
          <w:ilvl w:val="0"/>
          <w:numId w:val="1"/>
        </w:numPr>
        <w:tabs>
          <w:tab w:val="clear" w:pos="360"/>
          <w:tab w:val="num" w:pos="0"/>
          <w:tab w:val="num" w:pos="709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По кумулятивным данным (1987 – 01.11.2021) </w:t>
      </w:r>
      <w:r w:rsidRPr="00176658">
        <w:rPr>
          <w:b/>
          <w:sz w:val="28"/>
          <w:szCs w:val="28"/>
        </w:rPr>
        <w:t>31,3%</w:t>
      </w:r>
      <w:r w:rsidRPr="00176658">
        <w:rPr>
          <w:sz w:val="28"/>
          <w:szCs w:val="28"/>
        </w:rPr>
        <w:t xml:space="preserve"> (</w:t>
      </w:r>
      <w:r w:rsidRPr="00176658">
        <w:rPr>
          <w:b/>
          <w:sz w:val="28"/>
          <w:szCs w:val="28"/>
        </w:rPr>
        <w:t xml:space="preserve">9 928 </w:t>
      </w:r>
      <w:r w:rsidRPr="00176658">
        <w:rPr>
          <w:sz w:val="28"/>
          <w:szCs w:val="28"/>
        </w:rPr>
        <w:t xml:space="preserve">человек), инфицированных вирусом иммунодефицита человека, заразились при внутривенном введении наркотических веществ, удельный вес лиц, инфицирование которых произошло половым путем, составляет </w:t>
      </w:r>
      <w:r w:rsidRPr="00176658">
        <w:rPr>
          <w:b/>
          <w:sz w:val="28"/>
          <w:szCs w:val="28"/>
        </w:rPr>
        <w:t>66,7%</w:t>
      </w:r>
      <w:r w:rsidRPr="00176658">
        <w:rPr>
          <w:sz w:val="28"/>
          <w:szCs w:val="28"/>
        </w:rPr>
        <w:t xml:space="preserve"> (</w:t>
      </w:r>
      <w:r w:rsidRPr="00176658">
        <w:rPr>
          <w:b/>
          <w:sz w:val="28"/>
          <w:szCs w:val="28"/>
        </w:rPr>
        <w:t xml:space="preserve">21 176 </w:t>
      </w:r>
      <w:r w:rsidRPr="00176658">
        <w:rPr>
          <w:sz w:val="28"/>
          <w:szCs w:val="28"/>
        </w:rPr>
        <w:lastRenderedPageBreak/>
        <w:t xml:space="preserve">случаев). На другие пути передачи (от ВИЧ-положительной матери ребенку, неустановленный) приходится </w:t>
      </w:r>
      <w:r w:rsidRPr="00176658">
        <w:rPr>
          <w:b/>
          <w:sz w:val="28"/>
          <w:szCs w:val="28"/>
        </w:rPr>
        <w:t>2,1</w:t>
      </w:r>
      <w:r w:rsidRPr="00176658">
        <w:rPr>
          <w:sz w:val="28"/>
          <w:szCs w:val="28"/>
        </w:rPr>
        <w:t>% (</w:t>
      </w:r>
      <w:r w:rsidRPr="00176658">
        <w:rPr>
          <w:b/>
          <w:sz w:val="28"/>
          <w:szCs w:val="28"/>
        </w:rPr>
        <w:t>654</w:t>
      </w:r>
      <w:r w:rsidRPr="00176658">
        <w:rPr>
          <w:sz w:val="28"/>
          <w:szCs w:val="28"/>
        </w:rPr>
        <w:t xml:space="preserve"> человека). </w:t>
      </w:r>
    </w:p>
    <w:p w:rsidR="00176658" w:rsidRPr="00176658" w:rsidRDefault="00176658" w:rsidP="00176658">
      <w:pPr>
        <w:numPr>
          <w:ilvl w:val="0"/>
          <w:numId w:val="1"/>
        </w:numPr>
        <w:tabs>
          <w:tab w:val="clear" w:pos="360"/>
          <w:tab w:val="num" w:pos="0"/>
          <w:tab w:val="num" w:pos="426"/>
          <w:tab w:val="num" w:pos="78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76658">
        <w:rPr>
          <w:rFonts w:ascii="Times New Roman" w:hAnsi="Times New Roman"/>
          <w:sz w:val="28"/>
          <w:szCs w:val="28"/>
        </w:rPr>
        <w:t xml:space="preserve">За январь – октябрь 2021 года в общей структуре заболеваемости: доля пути передачи ВИЧ при внутривенном введении наркотических веществ составила </w:t>
      </w:r>
      <w:r w:rsidRPr="00176658">
        <w:rPr>
          <w:rFonts w:ascii="Times New Roman" w:hAnsi="Times New Roman"/>
          <w:b/>
          <w:sz w:val="28"/>
          <w:szCs w:val="28"/>
        </w:rPr>
        <w:t>14,2% (174 человека)</w:t>
      </w:r>
      <w:r w:rsidRPr="00176658">
        <w:rPr>
          <w:rFonts w:ascii="Times New Roman" w:hAnsi="Times New Roman"/>
          <w:sz w:val="28"/>
          <w:szCs w:val="28"/>
        </w:rPr>
        <w:t xml:space="preserve">, доля полового пути передачи ВИЧ – </w:t>
      </w:r>
      <w:r w:rsidRPr="00176658">
        <w:rPr>
          <w:rFonts w:ascii="Times New Roman" w:hAnsi="Times New Roman"/>
          <w:b/>
          <w:sz w:val="28"/>
          <w:szCs w:val="28"/>
        </w:rPr>
        <w:t>83,7% (1025 человек)</w:t>
      </w:r>
      <w:r w:rsidRPr="00176658">
        <w:rPr>
          <w:rFonts w:ascii="Times New Roman" w:hAnsi="Times New Roman"/>
          <w:sz w:val="28"/>
          <w:szCs w:val="28"/>
        </w:rPr>
        <w:t xml:space="preserve">. Другие пути передачи – </w:t>
      </w:r>
      <w:r w:rsidRPr="00176658">
        <w:rPr>
          <w:rFonts w:ascii="Times New Roman" w:hAnsi="Times New Roman"/>
          <w:b/>
          <w:sz w:val="28"/>
          <w:szCs w:val="28"/>
        </w:rPr>
        <w:t>2,1% (26 человек)</w:t>
      </w:r>
      <w:r w:rsidRPr="00176658">
        <w:rPr>
          <w:rFonts w:ascii="Times New Roman" w:hAnsi="Times New Roman"/>
          <w:sz w:val="28"/>
          <w:szCs w:val="28"/>
        </w:rPr>
        <w:t xml:space="preserve">. </w:t>
      </w:r>
    </w:p>
    <w:p w:rsidR="00176658" w:rsidRPr="00176658" w:rsidRDefault="00176658" w:rsidP="00176658">
      <w:pPr>
        <w:pStyle w:val="aa"/>
        <w:numPr>
          <w:ilvl w:val="0"/>
          <w:numId w:val="1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В целом по республике удельный вес женщин из общего числа </w:t>
      </w:r>
      <w:r w:rsidRPr="00176658">
        <w:rPr>
          <w:sz w:val="28"/>
          <w:szCs w:val="28"/>
        </w:rPr>
        <w:br/>
        <w:t xml:space="preserve">ВИЧ-положительных людей составляет </w:t>
      </w:r>
      <w:r w:rsidRPr="00176658">
        <w:rPr>
          <w:b/>
          <w:sz w:val="28"/>
          <w:szCs w:val="28"/>
        </w:rPr>
        <w:t>39,4%</w:t>
      </w:r>
      <w:r w:rsidRPr="00176658">
        <w:rPr>
          <w:sz w:val="28"/>
          <w:szCs w:val="28"/>
        </w:rPr>
        <w:t xml:space="preserve"> (</w:t>
      </w:r>
      <w:r w:rsidRPr="00176658">
        <w:rPr>
          <w:b/>
          <w:sz w:val="28"/>
          <w:szCs w:val="28"/>
        </w:rPr>
        <w:t xml:space="preserve">12 501 </w:t>
      </w:r>
      <w:r w:rsidRPr="00176658">
        <w:rPr>
          <w:sz w:val="28"/>
          <w:szCs w:val="28"/>
        </w:rPr>
        <w:t xml:space="preserve">человек), мужчин – </w:t>
      </w:r>
      <w:r w:rsidRPr="00176658">
        <w:rPr>
          <w:b/>
          <w:sz w:val="28"/>
          <w:szCs w:val="28"/>
        </w:rPr>
        <w:t>60,6%</w:t>
      </w:r>
      <w:r w:rsidRPr="00176658">
        <w:rPr>
          <w:sz w:val="28"/>
          <w:szCs w:val="28"/>
        </w:rPr>
        <w:t xml:space="preserve"> (</w:t>
      </w:r>
      <w:r w:rsidRPr="00176658">
        <w:rPr>
          <w:b/>
          <w:sz w:val="28"/>
          <w:szCs w:val="28"/>
        </w:rPr>
        <w:t xml:space="preserve">19 257 </w:t>
      </w:r>
      <w:r w:rsidRPr="00176658">
        <w:rPr>
          <w:sz w:val="28"/>
          <w:szCs w:val="28"/>
        </w:rPr>
        <w:t xml:space="preserve">человек). За январь – октябрь 2021 года удельный вес женщин – </w:t>
      </w:r>
      <w:r w:rsidRPr="00176658">
        <w:rPr>
          <w:b/>
          <w:sz w:val="28"/>
          <w:szCs w:val="28"/>
        </w:rPr>
        <w:t>39,8%</w:t>
      </w:r>
      <w:r w:rsidRPr="00176658">
        <w:rPr>
          <w:sz w:val="28"/>
          <w:szCs w:val="28"/>
        </w:rPr>
        <w:t xml:space="preserve"> (487 человек), мужчин – </w:t>
      </w:r>
      <w:r w:rsidRPr="00176658">
        <w:rPr>
          <w:b/>
          <w:sz w:val="28"/>
          <w:szCs w:val="28"/>
        </w:rPr>
        <w:t>60,2%</w:t>
      </w:r>
      <w:r w:rsidRPr="00176658">
        <w:rPr>
          <w:sz w:val="28"/>
          <w:szCs w:val="28"/>
        </w:rPr>
        <w:t xml:space="preserve"> (738 человек).</w:t>
      </w:r>
    </w:p>
    <w:p w:rsidR="00176658" w:rsidRPr="00176658" w:rsidRDefault="00176658" w:rsidP="00176658">
      <w:pPr>
        <w:pStyle w:val="a5"/>
        <w:numPr>
          <w:ilvl w:val="0"/>
          <w:numId w:val="18"/>
        </w:numPr>
        <w:tabs>
          <w:tab w:val="num" w:pos="0"/>
          <w:tab w:val="num" w:pos="709"/>
        </w:tabs>
        <w:spacing w:before="0" w:beforeAutospacing="0" w:after="0" w:afterAutospacing="0" w:line="276" w:lineRule="auto"/>
        <w:ind w:left="0" w:firstLine="360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С 1987 по 01.11.2021 года от ВИЧ-положительных матерей родилось </w:t>
      </w:r>
      <w:r w:rsidRPr="00176658">
        <w:rPr>
          <w:sz w:val="28"/>
          <w:szCs w:val="28"/>
        </w:rPr>
        <w:br/>
      </w:r>
      <w:r w:rsidRPr="00176658">
        <w:rPr>
          <w:b/>
          <w:sz w:val="28"/>
          <w:szCs w:val="28"/>
        </w:rPr>
        <w:t>4 622 ребенка</w:t>
      </w:r>
      <w:r w:rsidRPr="00176658">
        <w:rPr>
          <w:sz w:val="28"/>
          <w:szCs w:val="28"/>
        </w:rPr>
        <w:t xml:space="preserve">, диагноз «ВИЧ-инфекция» подтвержден </w:t>
      </w:r>
      <w:r w:rsidRPr="00176658">
        <w:rPr>
          <w:b/>
          <w:sz w:val="28"/>
          <w:szCs w:val="28"/>
        </w:rPr>
        <w:t>325</w:t>
      </w:r>
      <w:r w:rsidRPr="00176658">
        <w:rPr>
          <w:sz w:val="28"/>
          <w:szCs w:val="28"/>
        </w:rPr>
        <w:t xml:space="preserve"> детям, рожденным </w:t>
      </w:r>
      <w:r w:rsidRPr="00176658">
        <w:rPr>
          <w:sz w:val="28"/>
          <w:szCs w:val="28"/>
        </w:rPr>
        <w:br/>
        <w:t>от ВИЧ-положительных матерей (7,03</w:t>
      </w:r>
      <w:r w:rsidRPr="00176658">
        <w:rPr>
          <w:b/>
          <w:sz w:val="28"/>
          <w:szCs w:val="28"/>
        </w:rPr>
        <w:t>%</w:t>
      </w:r>
      <w:r w:rsidRPr="00176658">
        <w:rPr>
          <w:sz w:val="28"/>
          <w:szCs w:val="28"/>
        </w:rPr>
        <w:t xml:space="preserve"> от всех родившихся). </w:t>
      </w:r>
      <w:r w:rsidRPr="00176658">
        <w:rPr>
          <w:sz w:val="28"/>
          <w:szCs w:val="28"/>
        </w:rPr>
        <w:tab/>
        <w:t xml:space="preserve">За январь – октябрь 2021 года от ВИЧ-инфицированных матерей родилось </w:t>
      </w:r>
      <w:r w:rsidRPr="00176658">
        <w:rPr>
          <w:b/>
          <w:sz w:val="28"/>
          <w:szCs w:val="28"/>
        </w:rPr>
        <w:t>175 детей</w:t>
      </w:r>
      <w:r w:rsidRPr="00176658">
        <w:rPr>
          <w:sz w:val="28"/>
          <w:szCs w:val="28"/>
        </w:rPr>
        <w:t>.</w:t>
      </w:r>
    </w:p>
    <w:p w:rsidR="00176658" w:rsidRPr="00176658" w:rsidRDefault="00176658" w:rsidP="00176658">
      <w:pPr>
        <w:pStyle w:val="a8"/>
        <w:numPr>
          <w:ilvl w:val="0"/>
          <w:numId w:val="1"/>
        </w:numPr>
        <w:tabs>
          <w:tab w:val="clear" w:pos="360"/>
          <w:tab w:val="num" w:pos="0"/>
          <w:tab w:val="num" w:pos="786"/>
        </w:tabs>
        <w:spacing w:line="276" w:lineRule="auto"/>
        <w:ind w:left="0" w:firstLine="0"/>
        <w:rPr>
          <w:b/>
          <w:sz w:val="28"/>
          <w:szCs w:val="28"/>
        </w:rPr>
      </w:pPr>
      <w:r w:rsidRPr="00176658">
        <w:rPr>
          <w:sz w:val="28"/>
          <w:szCs w:val="28"/>
        </w:rPr>
        <w:t xml:space="preserve">За весь период наблюдения (1987 – 01.11.2021 года) среди </w:t>
      </w:r>
      <w:r w:rsidRPr="00176658">
        <w:rPr>
          <w:sz w:val="28"/>
          <w:szCs w:val="28"/>
        </w:rPr>
        <w:br/>
        <w:t xml:space="preserve">ВИЧ-положительных пациентов умерли всего </w:t>
      </w:r>
      <w:r w:rsidRPr="00176658">
        <w:rPr>
          <w:b/>
          <w:sz w:val="28"/>
          <w:szCs w:val="28"/>
        </w:rPr>
        <w:t>7 949</w:t>
      </w:r>
      <w:r w:rsidRPr="00176658">
        <w:rPr>
          <w:sz w:val="28"/>
          <w:szCs w:val="28"/>
        </w:rPr>
        <w:t xml:space="preserve"> человек (25,0% от всех зарегистрированных случаев), из них в 4 стадии ВИЧ-инфекции </w:t>
      </w:r>
      <w:r w:rsidRPr="00176658">
        <w:rPr>
          <w:sz w:val="28"/>
          <w:szCs w:val="28"/>
        </w:rPr>
        <w:br/>
      </w:r>
      <w:r w:rsidRPr="00176658">
        <w:rPr>
          <w:b/>
          <w:sz w:val="28"/>
          <w:szCs w:val="28"/>
        </w:rPr>
        <w:t xml:space="preserve">4 142 </w:t>
      </w:r>
      <w:r w:rsidRPr="00176658">
        <w:rPr>
          <w:sz w:val="28"/>
          <w:szCs w:val="28"/>
        </w:rPr>
        <w:t xml:space="preserve">человека (13,0% от всех зарегистрированных случаев). За январь – октябрь 2021 года по разным причинам умерли 693 человека (январь – октябрь </w:t>
      </w:r>
      <w:r w:rsidRPr="00176658">
        <w:rPr>
          <w:sz w:val="28"/>
          <w:szCs w:val="28"/>
        </w:rPr>
        <w:br/>
        <w:t xml:space="preserve">2020 года – 459 человек), из них в 4 стадии ВИЧ-инфекции – </w:t>
      </w:r>
      <w:r w:rsidRPr="00176658">
        <w:rPr>
          <w:b/>
          <w:sz w:val="28"/>
          <w:szCs w:val="28"/>
        </w:rPr>
        <w:t xml:space="preserve">269 </w:t>
      </w:r>
      <w:r w:rsidRPr="00176658">
        <w:rPr>
          <w:sz w:val="28"/>
          <w:szCs w:val="28"/>
        </w:rPr>
        <w:t>человек</w:t>
      </w:r>
      <w:r w:rsidRPr="00176658">
        <w:rPr>
          <w:b/>
          <w:sz w:val="28"/>
          <w:szCs w:val="28"/>
        </w:rPr>
        <w:t xml:space="preserve"> </w:t>
      </w:r>
      <w:r w:rsidRPr="00176658">
        <w:rPr>
          <w:b/>
          <w:sz w:val="28"/>
          <w:szCs w:val="28"/>
        </w:rPr>
        <w:br/>
      </w:r>
      <w:r w:rsidRPr="00176658">
        <w:rPr>
          <w:sz w:val="28"/>
          <w:szCs w:val="28"/>
        </w:rPr>
        <w:t>(январь-октябрь 2020 года – 202</w:t>
      </w:r>
      <w:r w:rsidRPr="00176658">
        <w:rPr>
          <w:b/>
          <w:sz w:val="28"/>
          <w:szCs w:val="28"/>
        </w:rPr>
        <w:t xml:space="preserve"> </w:t>
      </w:r>
      <w:r w:rsidRPr="00176658">
        <w:rPr>
          <w:sz w:val="28"/>
          <w:szCs w:val="28"/>
        </w:rPr>
        <w:t>человека).</w:t>
      </w:r>
    </w:p>
    <w:p w:rsidR="00176658" w:rsidRPr="00062727" w:rsidRDefault="00176658" w:rsidP="00062727">
      <w:pPr>
        <w:pStyle w:val="a8"/>
        <w:tabs>
          <w:tab w:val="num" w:pos="0"/>
        </w:tabs>
        <w:spacing w:line="276" w:lineRule="auto"/>
        <w:rPr>
          <w:b/>
          <w:sz w:val="28"/>
          <w:szCs w:val="28"/>
        </w:rPr>
      </w:pPr>
    </w:p>
    <w:p w:rsidR="00393AF0" w:rsidRPr="00F547EC" w:rsidRDefault="00393AF0" w:rsidP="00176658">
      <w:pPr>
        <w:pStyle w:val="a6"/>
        <w:rPr>
          <w:rFonts w:ascii="Times New Roman" w:hAnsi="Times New Roman"/>
          <w:color w:val="C00000"/>
          <w:sz w:val="28"/>
          <w:szCs w:val="28"/>
        </w:rPr>
      </w:pPr>
    </w:p>
    <w:p w:rsidR="00176658" w:rsidRPr="00F547EC" w:rsidRDefault="00176658" w:rsidP="00176658">
      <w:pPr>
        <w:pStyle w:val="a6"/>
        <w:rPr>
          <w:rFonts w:ascii="Times New Roman" w:hAnsi="Times New Roman"/>
          <w:color w:val="C00000"/>
          <w:sz w:val="28"/>
          <w:szCs w:val="28"/>
        </w:rPr>
      </w:pPr>
      <w:r w:rsidRPr="00F547EC">
        <w:rPr>
          <w:rFonts w:ascii="Times New Roman" w:hAnsi="Times New Roman"/>
          <w:color w:val="C00000"/>
          <w:sz w:val="28"/>
          <w:szCs w:val="28"/>
        </w:rPr>
        <w:t>Эпидемическая ситуация по ВИЧ-инфекции в Витебской области</w:t>
      </w:r>
    </w:p>
    <w:p w:rsidR="00176658" w:rsidRPr="00F547EC" w:rsidRDefault="00176658" w:rsidP="00176658">
      <w:pPr>
        <w:pStyle w:val="a6"/>
        <w:rPr>
          <w:rFonts w:ascii="Times New Roman" w:hAnsi="Times New Roman"/>
          <w:color w:val="C00000"/>
          <w:sz w:val="28"/>
          <w:szCs w:val="28"/>
        </w:rPr>
      </w:pPr>
      <w:r w:rsidRPr="00F547EC">
        <w:rPr>
          <w:rFonts w:ascii="Times New Roman" w:hAnsi="Times New Roman"/>
          <w:color w:val="C00000"/>
          <w:sz w:val="28"/>
          <w:szCs w:val="28"/>
        </w:rPr>
        <w:t>на 1 ноября 2021 года</w:t>
      </w:r>
    </w:p>
    <w:p w:rsidR="00176658" w:rsidRDefault="00176658" w:rsidP="00062727">
      <w:pPr>
        <w:pStyle w:val="a6"/>
        <w:spacing w:line="276" w:lineRule="auto"/>
        <w:rPr>
          <w:rFonts w:ascii="Times New Roman" w:hAnsi="Times New Roman"/>
          <w:color w:val="C00000"/>
          <w:sz w:val="28"/>
          <w:szCs w:val="28"/>
        </w:rPr>
      </w:pPr>
    </w:p>
    <w:p w:rsidR="00176658" w:rsidRPr="00176658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76658">
        <w:rPr>
          <w:sz w:val="28"/>
          <w:szCs w:val="28"/>
          <w:shd w:val="clear" w:color="auto" w:fill="FFFFFF"/>
        </w:rPr>
        <w:t>По</w:t>
      </w:r>
      <w:r w:rsidRPr="00176658">
        <w:rPr>
          <w:sz w:val="28"/>
          <w:szCs w:val="28"/>
        </w:rPr>
        <w:t xml:space="preserve"> состоянию на 1 ноября 2021 года в Витебской области зарегистрировано: </w:t>
      </w:r>
    </w:p>
    <w:p w:rsidR="00062727" w:rsidRDefault="00176658" w:rsidP="00062727">
      <w:pPr>
        <w:pStyle w:val="aa"/>
        <w:numPr>
          <w:ilvl w:val="0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062727">
        <w:rPr>
          <w:b/>
          <w:sz w:val="28"/>
          <w:szCs w:val="28"/>
        </w:rPr>
        <w:t xml:space="preserve">1721 </w:t>
      </w:r>
      <w:r w:rsidRPr="00062727">
        <w:rPr>
          <w:sz w:val="28"/>
          <w:szCs w:val="28"/>
        </w:rPr>
        <w:t xml:space="preserve">случай ВИЧ-инфекции; </w:t>
      </w:r>
    </w:p>
    <w:p w:rsidR="00176658" w:rsidRPr="00062727" w:rsidRDefault="00176658" w:rsidP="00062727">
      <w:pPr>
        <w:pStyle w:val="aa"/>
        <w:numPr>
          <w:ilvl w:val="0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062727">
        <w:rPr>
          <w:b/>
          <w:sz w:val="28"/>
          <w:szCs w:val="28"/>
        </w:rPr>
        <w:t xml:space="preserve">1321 </w:t>
      </w:r>
      <w:r w:rsidRPr="00062727">
        <w:rPr>
          <w:sz w:val="28"/>
          <w:szCs w:val="28"/>
        </w:rPr>
        <w:t xml:space="preserve">человек, живущих с ВИЧ (1253 человек на 01.11.2020). </w:t>
      </w:r>
    </w:p>
    <w:p w:rsidR="00176658" w:rsidRPr="00062727" w:rsidRDefault="00062727" w:rsidP="00062727">
      <w:pPr>
        <w:pStyle w:val="aa"/>
        <w:numPr>
          <w:ilvl w:val="0"/>
          <w:numId w:val="1"/>
        </w:numPr>
        <w:tabs>
          <w:tab w:val="clear" w:pos="360"/>
          <w:tab w:val="num" w:pos="142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176658" w:rsidRPr="00176658">
        <w:rPr>
          <w:sz w:val="28"/>
          <w:szCs w:val="28"/>
        </w:rPr>
        <w:t xml:space="preserve">Показатель распространенности составляет </w:t>
      </w:r>
      <w:r w:rsidR="00176658" w:rsidRPr="00176658">
        <w:rPr>
          <w:b/>
          <w:sz w:val="28"/>
          <w:szCs w:val="28"/>
        </w:rPr>
        <w:t xml:space="preserve">117,91 </w:t>
      </w:r>
      <w:r w:rsidR="00176658" w:rsidRPr="00176658">
        <w:rPr>
          <w:sz w:val="28"/>
          <w:szCs w:val="28"/>
        </w:rPr>
        <w:t xml:space="preserve">на 100 тыс. населения, </w:t>
      </w:r>
      <w:r w:rsidR="00176658" w:rsidRPr="00062727">
        <w:rPr>
          <w:sz w:val="28"/>
          <w:szCs w:val="28"/>
        </w:rPr>
        <w:t xml:space="preserve">республиканский показатель – </w:t>
      </w:r>
      <w:r w:rsidR="00176658" w:rsidRPr="00062727">
        <w:rPr>
          <w:b/>
          <w:sz w:val="28"/>
          <w:szCs w:val="28"/>
        </w:rPr>
        <w:t xml:space="preserve">248,64 </w:t>
      </w:r>
      <w:r w:rsidR="00176658" w:rsidRPr="00062727">
        <w:rPr>
          <w:sz w:val="28"/>
          <w:szCs w:val="28"/>
        </w:rPr>
        <w:t>на 100 тыс. населения.</w:t>
      </w:r>
    </w:p>
    <w:p w:rsidR="00062727" w:rsidRPr="00062727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color w:val="FF0000"/>
          <w:sz w:val="28"/>
          <w:szCs w:val="28"/>
        </w:rPr>
      </w:pPr>
      <w:r w:rsidRPr="00062727">
        <w:rPr>
          <w:sz w:val="28"/>
          <w:szCs w:val="28"/>
        </w:rPr>
        <w:t xml:space="preserve">За январь – ноябрь 2021 года выявлен </w:t>
      </w:r>
      <w:r w:rsidRPr="00062727">
        <w:rPr>
          <w:b/>
          <w:sz w:val="28"/>
          <w:szCs w:val="28"/>
        </w:rPr>
        <w:t>81</w:t>
      </w:r>
      <w:r w:rsidRPr="00062727">
        <w:rPr>
          <w:sz w:val="28"/>
          <w:szCs w:val="28"/>
        </w:rPr>
        <w:t xml:space="preserve"> новый случай ВИЧ-инфекции (</w:t>
      </w:r>
      <w:r w:rsidRPr="00062727">
        <w:rPr>
          <w:b/>
          <w:sz w:val="28"/>
          <w:szCs w:val="28"/>
        </w:rPr>
        <w:t xml:space="preserve">7,23 </w:t>
      </w:r>
      <w:r w:rsidRPr="00062727">
        <w:rPr>
          <w:sz w:val="28"/>
          <w:szCs w:val="28"/>
        </w:rPr>
        <w:t>на 100 тыс. населения). За январь – ноябрь 2020 года было выявлено 66 новых случаев ВИЧ-инфекции (5,66 на 100 тыс. населения).</w:t>
      </w:r>
    </w:p>
    <w:p w:rsidR="00176658" w:rsidRPr="00062727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color w:val="FF0000"/>
          <w:sz w:val="28"/>
          <w:szCs w:val="28"/>
        </w:rPr>
      </w:pPr>
      <w:r w:rsidRPr="00062727">
        <w:rPr>
          <w:sz w:val="28"/>
          <w:szCs w:val="28"/>
        </w:rPr>
        <w:t xml:space="preserve">Общее количество случаев ВИЧ-инфекции в группе фертильного возраста </w:t>
      </w:r>
      <w:r w:rsidRPr="00062727">
        <w:rPr>
          <w:b/>
          <w:sz w:val="28"/>
          <w:szCs w:val="28"/>
        </w:rPr>
        <w:t>15–49 лет</w:t>
      </w:r>
      <w:r w:rsidRPr="00062727">
        <w:rPr>
          <w:sz w:val="28"/>
          <w:szCs w:val="28"/>
        </w:rPr>
        <w:t xml:space="preserve"> (подростки и взрослые) составляет </w:t>
      </w:r>
      <w:r w:rsidRPr="00062727">
        <w:rPr>
          <w:b/>
          <w:sz w:val="28"/>
          <w:szCs w:val="28"/>
        </w:rPr>
        <w:t>1517</w:t>
      </w:r>
      <w:r w:rsidRPr="00062727">
        <w:rPr>
          <w:sz w:val="28"/>
          <w:szCs w:val="28"/>
        </w:rPr>
        <w:t xml:space="preserve"> человек (удельный вес в общей структуре ВИЧ-положительных – </w:t>
      </w:r>
      <w:r w:rsidRPr="00062727">
        <w:rPr>
          <w:b/>
          <w:sz w:val="28"/>
          <w:szCs w:val="28"/>
        </w:rPr>
        <w:t>88,15%</w:t>
      </w:r>
      <w:r w:rsidRPr="00062727">
        <w:rPr>
          <w:sz w:val="28"/>
          <w:szCs w:val="28"/>
        </w:rPr>
        <w:t xml:space="preserve">). За январь – ноябрь 2021 года в возрастной группе 15-49 лет зарегистрировано 65 случаев </w:t>
      </w:r>
      <w:r w:rsidRPr="00062727">
        <w:rPr>
          <w:b/>
          <w:sz w:val="28"/>
          <w:szCs w:val="28"/>
        </w:rPr>
        <w:t>(80,25%</w:t>
      </w:r>
      <w:r w:rsidRPr="00062727">
        <w:rPr>
          <w:sz w:val="28"/>
          <w:szCs w:val="28"/>
        </w:rPr>
        <w:t>).</w:t>
      </w:r>
    </w:p>
    <w:p w:rsidR="00176658" w:rsidRPr="00176658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76658">
        <w:rPr>
          <w:sz w:val="28"/>
          <w:szCs w:val="28"/>
        </w:rPr>
        <w:lastRenderedPageBreak/>
        <w:t xml:space="preserve">С 1987 года по 01.11.2021 от ВИЧ-положительных матерей родилось </w:t>
      </w:r>
      <w:r w:rsidRPr="00176658">
        <w:rPr>
          <w:b/>
          <w:sz w:val="28"/>
          <w:szCs w:val="28"/>
        </w:rPr>
        <w:t xml:space="preserve">260 </w:t>
      </w:r>
      <w:r w:rsidRPr="00176658">
        <w:rPr>
          <w:sz w:val="28"/>
          <w:szCs w:val="28"/>
        </w:rPr>
        <w:t xml:space="preserve">детей, диагноз «ВИЧ-инфекция» подтвержден </w:t>
      </w:r>
      <w:r w:rsidRPr="00176658">
        <w:rPr>
          <w:b/>
          <w:sz w:val="28"/>
          <w:szCs w:val="28"/>
        </w:rPr>
        <w:t>24</w:t>
      </w:r>
      <w:r w:rsidRPr="00176658">
        <w:rPr>
          <w:sz w:val="28"/>
          <w:szCs w:val="28"/>
        </w:rPr>
        <w:t xml:space="preserve"> детям, рожденным от </w:t>
      </w:r>
      <w:r w:rsidR="00062727">
        <w:rPr>
          <w:sz w:val="28"/>
          <w:szCs w:val="28"/>
        </w:rPr>
        <w:t>ВИЧ-</w:t>
      </w:r>
      <w:r w:rsidRPr="00176658">
        <w:rPr>
          <w:sz w:val="28"/>
          <w:szCs w:val="28"/>
        </w:rPr>
        <w:t>положительных матерей (9,23% от всех родившихся).</w:t>
      </w:r>
    </w:p>
    <w:p w:rsidR="00176658" w:rsidRPr="00176658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По кумулятивным данным (1987 – 01.11.2021) </w:t>
      </w:r>
      <w:r w:rsidRPr="00176658">
        <w:rPr>
          <w:b/>
          <w:sz w:val="28"/>
          <w:szCs w:val="28"/>
        </w:rPr>
        <w:t>14,3%</w:t>
      </w:r>
      <w:r w:rsidRPr="00176658">
        <w:rPr>
          <w:sz w:val="28"/>
          <w:szCs w:val="28"/>
        </w:rPr>
        <w:t xml:space="preserve"> (</w:t>
      </w:r>
      <w:r w:rsidRPr="00176658">
        <w:rPr>
          <w:b/>
          <w:sz w:val="28"/>
          <w:szCs w:val="28"/>
        </w:rPr>
        <w:t xml:space="preserve">246 </w:t>
      </w:r>
      <w:r w:rsidRPr="00176658">
        <w:rPr>
          <w:sz w:val="28"/>
          <w:szCs w:val="28"/>
        </w:rPr>
        <w:t xml:space="preserve">человек) инфицированных ВИЧ заразились при внутривенном введении наркотических веществ, удельный вес лиц, инфицирование которых произошло половым путем, составляет </w:t>
      </w:r>
      <w:r w:rsidRPr="00176658">
        <w:rPr>
          <w:b/>
          <w:sz w:val="28"/>
          <w:szCs w:val="28"/>
        </w:rPr>
        <w:t xml:space="preserve">83,3% </w:t>
      </w:r>
      <w:r w:rsidRPr="00176658">
        <w:rPr>
          <w:sz w:val="28"/>
          <w:szCs w:val="28"/>
        </w:rPr>
        <w:t>(</w:t>
      </w:r>
      <w:r w:rsidRPr="00176658">
        <w:rPr>
          <w:b/>
          <w:sz w:val="28"/>
          <w:szCs w:val="28"/>
        </w:rPr>
        <w:t>1433</w:t>
      </w:r>
      <w:r w:rsidRPr="00176658">
        <w:rPr>
          <w:sz w:val="28"/>
          <w:szCs w:val="28"/>
        </w:rPr>
        <w:t xml:space="preserve"> человека). На инфицирование другими путями передачи (от ВИЧ-положительной матери ребенку, неустановленный) приходится </w:t>
      </w:r>
      <w:r w:rsidRPr="00176658">
        <w:rPr>
          <w:b/>
          <w:sz w:val="28"/>
          <w:szCs w:val="28"/>
        </w:rPr>
        <w:t xml:space="preserve">2,4% </w:t>
      </w:r>
      <w:r w:rsidRPr="00176658">
        <w:rPr>
          <w:sz w:val="28"/>
          <w:szCs w:val="28"/>
        </w:rPr>
        <w:t>(</w:t>
      </w:r>
      <w:r w:rsidRPr="00176658">
        <w:rPr>
          <w:b/>
          <w:sz w:val="28"/>
          <w:szCs w:val="28"/>
        </w:rPr>
        <w:t xml:space="preserve">42 </w:t>
      </w:r>
      <w:r w:rsidRPr="00176658">
        <w:rPr>
          <w:sz w:val="28"/>
          <w:szCs w:val="28"/>
        </w:rPr>
        <w:t>человека).</w:t>
      </w:r>
    </w:p>
    <w:p w:rsidR="00176658" w:rsidRPr="00176658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За январь – ноябрь 2021 года доля полового пути передачи ВИЧ составила </w:t>
      </w:r>
      <w:r w:rsidRPr="00176658">
        <w:rPr>
          <w:b/>
          <w:sz w:val="28"/>
          <w:szCs w:val="28"/>
        </w:rPr>
        <w:t>90,12%</w:t>
      </w:r>
      <w:r w:rsidRPr="00176658">
        <w:rPr>
          <w:sz w:val="28"/>
          <w:szCs w:val="28"/>
        </w:rPr>
        <w:t xml:space="preserve"> (73 человека), доля пути передачи ВИЧ при внутривенном введении наркотических веществ составила </w:t>
      </w:r>
      <w:r w:rsidRPr="00176658">
        <w:rPr>
          <w:b/>
          <w:sz w:val="28"/>
          <w:szCs w:val="28"/>
        </w:rPr>
        <w:t xml:space="preserve">4,94% </w:t>
      </w:r>
      <w:r w:rsidRPr="00176658">
        <w:rPr>
          <w:sz w:val="28"/>
          <w:szCs w:val="28"/>
        </w:rPr>
        <w:t>(</w:t>
      </w:r>
      <w:r w:rsidRPr="00176658">
        <w:rPr>
          <w:b/>
          <w:sz w:val="28"/>
          <w:szCs w:val="28"/>
        </w:rPr>
        <w:t>4</w:t>
      </w:r>
      <w:r w:rsidRPr="00176658">
        <w:rPr>
          <w:sz w:val="28"/>
          <w:szCs w:val="28"/>
        </w:rPr>
        <w:t xml:space="preserve"> человека), инфицирование другими путями передачи (от ВИЧ-положительной матери ребенку, неустановленный) </w:t>
      </w:r>
      <w:r w:rsidRPr="00176658">
        <w:rPr>
          <w:b/>
          <w:sz w:val="28"/>
          <w:szCs w:val="28"/>
        </w:rPr>
        <w:t>4,94%</w:t>
      </w:r>
      <w:r w:rsidRPr="00176658">
        <w:rPr>
          <w:sz w:val="28"/>
          <w:szCs w:val="28"/>
        </w:rPr>
        <w:t xml:space="preserve"> (</w:t>
      </w:r>
      <w:r w:rsidRPr="00176658">
        <w:rPr>
          <w:b/>
          <w:sz w:val="28"/>
          <w:szCs w:val="28"/>
        </w:rPr>
        <w:t xml:space="preserve">4 </w:t>
      </w:r>
      <w:r w:rsidRPr="00176658">
        <w:rPr>
          <w:sz w:val="28"/>
          <w:szCs w:val="28"/>
        </w:rPr>
        <w:t>человека).</w:t>
      </w:r>
    </w:p>
    <w:p w:rsidR="00176658" w:rsidRPr="00176658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76658">
        <w:rPr>
          <w:sz w:val="28"/>
          <w:szCs w:val="28"/>
        </w:rPr>
        <w:t xml:space="preserve">За весь период наблюдения </w:t>
      </w:r>
      <w:r w:rsidRPr="00176658">
        <w:rPr>
          <w:color w:val="000000"/>
          <w:sz w:val="28"/>
          <w:szCs w:val="28"/>
        </w:rPr>
        <w:t xml:space="preserve">(1987 – 01.11.2021) </w:t>
      </w:r>
      <w:r w:rsidRPr="00176658">
        <w:rPr>
          <w:sz w:val="28"/>
          <w:szCs w:val="28"/>
        </w:rPr>
        <w:t xml:space="preserve">среди ВИЧ – положительных пациентов умерло </w:t>
      </w:r>
      <w:r w:rsidRPr="00176658">
        <w:rPr>
          <w:b/>
          <w:sz w:val="28"/>
          <w:szCs w:val="28"/>
        </w:rPr>
        <w:t xml:space="preserve">385 </w:t>
      </w:r>
      <w:r w:rsidRPr="00176658">
        <w:rPr>
          <w:sz w:val="28"/>
          <w:szCs w:val="28"/>
        </w:rPr>
        <w:t>человек (</w:t>
      </w:r>
      <w:r w:rsidRPr="00176658">
        <w:rPr>
          <w:b/>
          <w:sz w:val="28"/>
          <w:szCs w:val="28"/>
        </w:rPr>
        <w:t>22,37%</w:t>
      </w:r>
      <w:r w:rsidRPr="00176658">
        <w:rPr>
          <w:sz w:val="28"/>
          <w:szCs w:val="28"/>
        </w:rPr>
        <w:t xml:space="preserve"> от всех зарегистрированных случаев), из них в 4 стадии ВИЧ-инфекции </w:t>
      </w:r>
      <w:r w:rsidRPr="00176658">
        <w:rPr>
          <w:b/>
          <w:sz w:val="28"/>
          <w:szCs w:val="28"/>
        </w:rPr>
        <w:t xml:space="preserve">246 </w:t>
      </w:r>
      <w:r w:rsidRPr="00176658">
        <w:rPr>
          <w:sz w:val="28"/>
          <w:szCs w:val="28"/>
        </w:rPr>
        <w:t>человек (</w:t>
      </w:r>
      <w:r w:rsidRPr="00176658">
        <w:rPr>
          <w:b/>
          <w:sz w:val="28"/>
          <w:szCs w:val="28"/>
        </w:rPr>
        <w:t>14,29%</w:t>
      </w:r>
      <w:r w:rsidRPr="00176658">
        <w:rPr>
          <w:sz w:val="28"/>
          <w:szCs w:val="28"/>
        </w:rPr>
        <w:t xml:space="preserve"> от всех зарегистрированных случаев). За январь – октябрь 2021 года умерло </w:t>
      </w:r>
      <w:r w:rsidRPr="00176658">
        <w:rPr>
          <w:b/>
          <w:sz w:val="28"/>
          <w:szCs w:val="28"/>
        </w:rPr>
        <w:t xml:space="preserve">29 </w:t>
      </w:r>
      <w:r w:rsidRPr="00176658">
        <w:rPr>
          <w:sz w:val="28"/>
          <w:szCs w:val="28"/>
        </w:rPr>
        <w:t xml:space="preserve">человек, из них в 4 стадии ВИЧ-инфекции – </w:t>
      </w:r>
      <w:r w:rsidRPr="00176658">
        <w:rPr>
          <w:b/>
          <w:sz w:val="28"/>
          <w:szCs w:val="28"/>
        </w:rPr>
        <w:t>9</w:t>
      </w:r>
      <w:r w:rsidRPr="00176658">
        <w:rPr>
          <w:sz w:val="28"/>
          <w:szCs w:val="28"/>
        </w:rPr>
        <w:t>.</w:t>
      </w:r>
    </w:p>
    <w:p w:rsidR="00176658" w:rsidRPr="00176658" w:rsidRDefault="00176658" w:rsidP="00062727">
      <w:pPr>
        <w:pStyle w:val="aa"/>
        <w:numPr>
          <w:ilvl w:val="0"/>
          <w:numId w:val="1"/>
        </w:numPr>
        <w:spacing w:line="276" w:lineRule="auto"/>
        <w:jc w:val="both"/>
        <w:rPr>
          <w:sz w:val="28"/>
          <w:szCs w:val="28"/>
          <w:u w:val="single"/>
        </w:rPr>
      </w:pPr>
      <w:r w:rsidRPr="00176658">
        <w:rPr>
          <w:sz w:val="28"/>
          <w:szCs w:val="28"/>
        </w:rPr>
        <w:t xml:space="preserve">Распределение ВИЧ-положительных  по социальным группам за январь – октябрь 2021 года: рабочие – </w:t>
      </w:r>
      <w:r w:rsidRPr="00176658">
        <w:rPr>
          <w:b/>
          <w:sz w:val="28"/>
          <w:szCs w:val="28"/>
        </w:rPr>
        <w:t xml:space="preserve">46,91% </w:t>
      </w:r>
      <w:r w:rsidRPr="00176658">
        <w:rPr>
          <w:sz w:val="28"/>
          <w:szCs w:val="28"/>
        </w:rPr>
        <w:t xml:space="preserve">(38 человек), служащие –                                               </w:t>
      </w:r>
      <w:r w:rsidRPr="00176658">
        <w:rPr>
          <w:b/>
          <w:sz w:val="28"/>
          <w:szCs w:val="28"/>
        </w:rPr>
        <w:t>2,47%</w:t>
      </w:r>
      <w:r w:rsidRPr="00176658">
        <w:rPr>
          <w:sz w:val="28"/>
          <w:szCs w:val="28"/>
        </w:rPr>
        <w:t xml:space="preserve"> (2 человека), военнослужащие – </w:t>
      </w:r>
      <w:r w:rsidRPr="00176658">
        <w:rPr>
          <w:b/>
          <w:sz w:val="28"/>
          <w:szCs w:val="28"/>
        </w:rPr>
        <w:t>1,24%</w:t>
      </w:r>
      <w:r w:rsidRPr="00176658">
        <w:rPr>
          <w:sz w:val="28"/>
          <w:szCs w:val="28"/>
        </w:rPr>
        <w:t xml:space="preserve"> (1 человек), лица, из мест лишения свободы – </w:t>
      </w:r>
      <w:r w:rsidRPr="00176658">
        <w:rPr>
          <w:b/>
          <w:sz w:val="28"/>
          <w:szCs w:val="28"/>
        </w:rPr>
        <w:t>8,64%</w:t>
      </w:r>
      <w:r w:rsidRPr="00176658">
        <w:rPr>
          <w:sz w:val="28"/>
          <w:szCs w:val="28"/>
        </w:rPr>
        <w:t xml:space="preserve"> (7 человек), лица без определенной деятельности –  </w:t>
      </w:r>
      <w:r w:rsidRPr="00176658">
        <w:rPr>
          <w:b/>
          <w:sz w:val="28"/>
          <w:szCs w:val="28"/>
        </w:rPr>
        <w:t xml:space="preserve">30,86% </w:t>
      </w:r>
      <w:r w:rsidRPr="00176658">
        <w:rPr>
          <w:sz w:val="28"/>
          <w:szCs w:val="28"/>
        </w:rPr>
        <w:t xml:space="preserve">(25 человек), прочие в т. ч. пенсионеры – </w:t>
      </w:r>
      <w:r w:rsidRPr="00176658">
        <w:rPr>
          <w:b/>
          <w:sz w:val="28"/>
          <w:szCs w:val="28"/>
        </w:rPr>
        <w:t xml:space="preserve">8,64% </w:t>
      </w:r>
      <w:r w:rsidR="00062727">
        <w:rPr>
          <w:b/>
          <w:sz w:val="28"/>
          <w:szCs w:val="28"/>
        </w:rPr>
        <w:t xml:space="preserve">                  </w:t>
      </w:r>
      <w:r w:rsidRPr="00176658">
        <w:rPr>
          <w:sz w:val="28"/>
          <w:szCs w:val="28"/>
        </w:rPr>
        <w:t xml:space="preserve">(7 человек); лица, занимающиеся коммерческой  деятельностью – </w:t>
      </w:r>
      <w:r w:rsidRPr="00176658">
        <w:rPr>
          <w:b/>
          <w:sz w:val="28"/>
          <w:szCs w:val="28"/>
        </w:rPr>
        <w:t xml:space="preserve">1,24% </w:t>
      </w:r>
      <w:r w:rsidR="00062727">
        <w:rPr>
          <w:b/>
          <w:sz w:val="28"/>
          <w:szCs w:val="28"/>
        </w:rPr>
        <w:t xml:space="preserve">                    </w:t>
      </w:r>
      <w:r w:rsidRPr="00176658">
        <w:rPr>
          <w:b/>
          <w:sz w:val="28"/>
          <w:szCs w:val="28"/>
        </w:rPr>
        <w:t>(</w:t>
      </w:r>
      <w:r w:rsidRPr="00176658">
        <w:rPr>
          <w:sz w:val="28"/>
          <w:szCs w:val="28"/>
        </w:rPr>
        <w:t>1 человек).</w:t>
      </w:r>
    </w:p>
    <w:p w:rsidR="00B233D7" w:rsidRDefault="00B233D7" w:rsidP="00B233D7"/>
    <w:p w:rsidR="00016677" w:rsidRDefault="00016677" w:rsidP="00B233D7"/>
    <w:p w:rsidR="00016677" w:rsidRDefault="00016677" w:rsidP="00B233D7"/>
    <w:p w:rsidR="00016677" w:rsidRDefault="00016677" w:rsidP="00B233D7"/>
    <w:p w:rsidR="00016677" w:rsidRDefault="00016677" w:rsidP="00B233D7"/>
    <w:p w:rsidR="00016677" w:rsidRDefault="00016677" w:rsidP="00B233D7"/>
    <w:p w:rsidR="00016677" w:rsidRDefault="00016677" w:rsidP="00B233D7"/>
    <w:p w:rsidR="00016677" w:rsidRDefault="00016677" w:rsidP="00B233D7"/>
    <w:p w:rsidR="00016677" w:rsidRDefault="00016677" w:rsidP="00B233D7"/>
    <w:p w:rsidR="00016677" w:rsidRDefault="00016677" w:rsidP="00B233D7"/>
    <w:p w:rsidR="00115B06" w:rsidRDefault="00115B06" w:rsidP="00B233D7"/>
    <w:p w:rsidR="003B48DC" w:rsidRPr="003B48DC" w:rsidRDefault="003B48DC" w:rsidP="003B48DC">
      <w:pPr>
        <w:pStyle w:val="a5"/>
        <w:spacing w:before="0" w:beforeAutospacing="0" w:after="0" w:afterAutospacing="0" w:line="276" w:lineRule="auto"/>
        <w:jc w:val="right"/>
        <w:rPr>
          <w:rStyle w:val="af1"/>
          <w:rFonts w:eastAsia="Arial"/>
          <w:b w:val="0"/>
          <w:i/>
          <w:sz w:val="28"/>
          <w:szCs w:val="28"/>
        </w:rPr>
      </w:pPr>
      <w:r w:rsidRPr="003B48DC">
        <w:rPr>
          <w:rStyle w:val="af1"/>
          <w:rFonts w:eastAsia="Arial"/>
          <w:b w:val="0"/>
          <w:i/>
          <w:sz w:val="28"/>
          <w:szCs w:val="28"/>
        </w:rPr>
        <w:lastRenderedPageBreak/>
        <w:t>Информация о ВИЧ/СПИД</w:t>
      </w:r>
    </w:p>
    <w:p w:rsidR="003B48DC" w:rsidRPr="00F547EC" w:rsidRDefault="003B48DC" w:rsidP="00016677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sz w:val="16"/>
          <w:szCs w:val="16"/>
        </w:rPr>
      </w:pPr>
    </w:p>
    <w:p w:rsidR="00016677" w:rsidRPr="003B48DC" w:rsidRDefault="00016677" w:rsidP="00016677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28"/>
          <w:szCs w:val="28"/>
        </w:rPr>
      </w:pPr>
      <w:r w:rsidRPr="003B48DC">
        <w:rPr>
          <w:rStyle w:val="af1"/>
          <w:rFonts w:eastAsia="Arial"/>
          <w:color w:val="C00000"/>
          <w:sz w:val="28"/>
          <w:szCs w:val="28"/>
        </w:rPr>
        <w:t>Тема Всемирного дня борьбы со СПИДом в 2021 г</w:t>
      </w:r>
      <w:r w:rsidR="003B48DC" w:rsidRPr="003B48DC">
        <w:rPr>
          <w:rStyle w:val="af1"/>
          <w:rFonts w:eastAsia="Arial"/>
          <w:color w:val="C00000"/>
          <w:sz w:val="28"/>
          <w:szCs w:val="28"/>
        </w:rPr>
        <w:t>оду</w:t>
      </w:r>
      <w:r w:rsidRPr="003B48DC">
        <w:rPr>
          <w:rStyle w:val="af1"/>
          <w:rFonts w:eastAsia="Arial"/>
          <w:color w:val="C00000"/>
          <w:sz w:val="28"/>
          <w:szCs w:val="28"/>
        </w:rPr>
        <w:t>: «</w:t>
      </w:r>
      <w:r w:rsidR="009E55A9" w:rsidRPr="009E55A9">
        <w:rPr>
          <w:rStyle w:val="af1"/>
          <w:rFonts w:eastAsiaTheme="majorEastAsia"/>
          <w:color w:val="C00000"/>
          <w:sz w:val="28"/>
          <w:szCs w:val="28"/>
        </w:rPr>
        <w:t>Ликвидировать неравенство. Покончить со СПИДом. Прекратить пандемии</w:t>
      </w:r>
      <w:r w:rsidRPr="003B48DC">
        <w:rPr>
          <w:rStyle w:val="af1"/>
          <w:rFonts w:eastAsia="Arial"/>
          <w:color w:val="C00000"/>
          <w:sz w:val="28"/>
          <w:szCs w:val="28"/>
        </w:rPr>
        <w:t>»</w:t>
      </w:r>
    </w:p>
    <w:p w:rsidR="00016677" w:rsidRPr="00016677" w:rsidRDefault="00016677" w:rsidP="00016677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16677" w:rsidRPr="00016677" w:rsidRDefault="00016677" w:rsidP="00016677">
      <w:pPr>
        <w:shd w:val="clear" w:color="auto" w:fill="FBFBFB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Всемирный день борьбы со СПИДом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 (</w:t>
      </w:r>
      <w:proofErr w:type="spellStart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World</w:t>
      </w:r>
      <w:proofErr w:type="spellEnd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AIDS </w:t>
      </w:r>
      <w:proofErr w:type="spellStart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Day</w:t>
      </w:r>
      <w:proofErr w:type="spellEnd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) ежегодно отмечается по всему миру 1 декабря, в соответствии с решением Всемирной организации здравоохранения (ВОЗ) и решением Генеральной Ассамблеи ООН, принятыми в 1988 году.</w:t>
      </w:r>
    </w:p>
    <w:p w:rsidR="00016677" w:rsidRDefault="00016677" w:rsidP="00016677">
      <w:pPr>
        <w:shd w:val="clear" w:color="auto" w:fill="FBFBFB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Этот День стал одним из самых важных международных дней, связанных с вопросами здравоохранения и одной из ключевых возможностей повышения информированности, воздания должного памяти погибших от болезни, и возможности отметить такие достижения как расширение доступа к лечению и мерам по профилактике.</w:t>
      </w:r>
    </w:p>
    <w:p w:rsidR="00DA667B" w:rsidRPr="00F547EC" w:rsidRDefault="00DA667B" w:rsidP="00016677">
      <w:pPr>
        <w:shd w:val="clear" w:color="auto" w:fill="FBFBFB"/>
        <w:spacing w:after="0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Default="00016677" w:rsidP="00016677">
      <w:pPr>
        <w:pStyle w:val="2"/>
        <w:spacing w:before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16677">
        <w:rPr>
          <w:rFonts w:ascii="Times New Roman" w:hAnsi="Times New Roman" w:cs="Times New Roman"/>
          <w:sz w:val="28"/>
          <w:szCs w:val="28"/>
        </w:rPr>
        <w:t>Основные</w:t>
      </w:r>
      <w:proofErr w:type="spellEnd"/>
      <w:r w:rsidRPr="00016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677">
        <w:rPr>
          <w:rFonts w:ascii="Times New Roman" w:hAnsi="Times New Roman" w:cs="Times New Roman"/>
          <w:sz w:val="28"/>
          <w:szCs w:val="28"/>
        </w:rPr>
        <w:t>факты</w:t>
      </w:r>
      <w:proofErr w:type="spellEnd"/>
    </w:p>
    <w:p w:rsidR="00DA667B" w:rsidRPr="00F547EC" w:rsidRDefault="00DA667B" w:rsidP="00016677">
      <w:pPr>
        <w:pStyle w:val="2"/>
        <w:spacing w:before="0" w:line="276" w:lineRule="auto"/>
        <w:rPr>
          <w:rFonts w:ascii="Times New Roman" w:hAnsi="Times New Roman" w:cs="Times New Roman"/>
          <w:sz w:val="16"/>
          <w:szCs w:val="16"/>
          <w:vertAlign w:val="subscript"/>
          <w:lang w:val="ru-RU"/>
        </w:rPr>
      </w:pPr>
    </w:p>
    <w:p w:rsidR="00016677" w:rsidRPr="00016677" w:rsidRDefault="00016677" w:rsidP="00DA667B">
      <w:pPr>
        <w:numPr>
          <w:ilvl w:val="0"/>
          <w:numId w:val="26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>ВИЧ остается одной из основных проблем глобального общественного здравоохранения: на сегодняшний день этот вирус унес 36,3 миллиона [27,2–47,8 миллиона] человеческих жизней.</w:t>
      </w:r>
    </w:p>
    <w:p w:rsidR="00016677" w:rsidRPr="00016677" w:rsidRDefault="00016677" w:rsidP="00DA667B">
      <w:pPr>
        <w:numPr>
          <w:ilvl w:val="0"/>
          <w:numId w:val="26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>Не существует метода, позволяющего вылечить ВИЧ-инфекцию. Однако благодаря расширению доступа к эффективным средствам профилактики, диагностики и лечения ВИЧ и оппортунистических инфекций, а также ухода за пациентами, ВИЧ-инфекция перешла в категорию поддающихся терапии хронических заболеваний, а ВИЧ инфицированные могут прожить долгую и здоровую жизнь.</w:t>
      </w:r>
    </w:p>
    <w:p w:rsidR="00016677" w:rsidRPr="00016677" w:rsidRDefault="00016677" w:rsidP="00DA667B">
      <w:pPr>
        <w:numPr>
          <w:ilvl w:val="0"/>
          <w:numId w:val="26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состоянию </w:t>
      </w:r>
      <w:r w:rsidR="00F547EC">
        <w:rPr>
          <w:rFonts w:ascii="Times New Roman" w:eastAsia="Times New Roman" w:hAnsi="Times New Roman"/>
          <w:bCs/>
          <w:sz w:val="28"/>
          <w:szCs w:val="28"/>
          <w:lang w:eastAsia="ru-RU"/>
        </w:rPr>
        <w:t>на конец 2020 года</w:t>
      </w:r>
      <w:r w:rsidRPr="0001667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мире, согласно оценкам, насчитывалось 37,7 миллиона [30,2–45,1 миллиона] человек, живущих с ВИЧ-инфекцией.</w:t>
      </w:r>
    </w:p>
    <w:p w:rsidR="00016677" w:rsidRDefault="000709E4" w:rsidP="00DA667B">
      <w:pPr>
        <w:pStyle w:val="selectionshareable"/>
        <w:shd w:val="clear" w:color="auto" w:fill="FFFFFF"/>
        <w:tabs>
          <w:tab w:val="num" w:pos="0"/>
        </w:tabs>
        <w:spacing w:before="0" w:beforeAutospacing="0" w:after="0" w:afterAutospacing="0" w:line="276" w:lineRule="auto"/>
        <w:rPr>
          <w:rStyle w:val="af1"/>
          <w:rFonts w:eastAsia="Arial"/>
          <w:sz w:val="28"/>
          <w:szCs w:val="28"/>
        </w:rPr>
      </w:pPr>
      <w:r>
        <w:rPr>
          <w:bCs/>
          <w:sz w:val="28"/>
          <w:szCs w:val="28"/>
        </w:rPr>
        <w:t xml:space="preserve">      В 2020 году </w:t>
      </w:r>
      <w:r w:rsidR="00016677" w:rsidRPr="00016677">
        <w:rPr>
          <w:bCs/>
          <w:sz w:val="28"/>
          <w:szCs w:val="28"/>
        </w:rPr>
        <w:t xml:space="preserve"> от причин, связанных с ВИЧ-инфекцией, умерло 680 000 [480 000–1,0 миллиона] человек и еще 1,5 миллиона [1,0–2,0 миллиона] человек заразились ВИЧ.</w:t>
      </w:r>
      <w:r w:rsidR="00016677" w:rsidRPr="00016677">
        <w:rPr>
          <w:rStyle w:val="af1"/>
          <w:rFonts w:eastAsia="Arial"/>
          <w:sz w:val="28"/>
          <w:szCs w:val="28"/>
        </w:rPr>
        <w:t xml:space="preserve"> </w:t>
      </w:r>
    </w:p>
    <w:p w:rsidR="00DA667B" w:rsidRPr="00F547EC" w:rsidRDefault="00DA667B" w:rsidP="00016677">
      <w:pPr>
        <w:pStyle w:val="selectionshareable"/>
        <w:shd w:val="clear" w:color="auto" w:fill="FFFFFF"/>
        <w:spacing w:before="0" w:beforeAutospacing="0" w:after="0" w:afterAutospacing="0" w:line="276" w:lineRule="auto"/>
        <w:rPr>
          <w:rStyle w:val="af1"/>
          <w:rFonts w:eastAsia="Arial"/>
          <w:sz w:val="16"/>
          <w:szCs w:val="16"/>
        </w:rPr>
      </w:pPr>
    </w:p>
    <w:p w:rsidR="00016677" w:rsidRDefault="00016677" w:rsidP="00016677">
      <w:pPr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информация</w:t>
      </w:r>
    </w:p>
    <w:p w:rsidR="00DA667B" w:rsidRPr="00F547EC" w:rsidRDefault="00DA667B" w:rsidP="00016677">
      <w:pPr>
        <w:spacing w:after="0"/>
        <w:outlineLvl w:val="1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Вирус иммунодефицита человека (ВИЧ) поражает иммунную систему и ослабляет защиту от многих инфекций, с которыми может справиться иммунитет здорового человека. Вирус разрушает и ослабляет функцию иммунных клеток, поэтому у инфицированных людей постепенно развивается иммунодефицит. </w:t>
      </w:r>
    </w:p>
    <w:p w:rsid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Самой поздней стадией ВИЧ-инфекции является синдром приобретенного иммунодефицита (СПИД), который у некоторых людей при отсутствии лечения может развиться через много лет. Для СПИДа характерно 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развитие некоторых видов рака, инфекций или других тяжелых клинических проявлений хронического характера.</w:t>
      </w:r>
    </w:p>
    <w:p w:rsidR="00DA667B" w:rsidRPr="00F547EC" w:rsidRDefault="00DA667B" w:rsidP="00016677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Признаки и симптомы</w:t>
      </w:r>
    </w:p>
    <w:p w:rsidR="00DA667B" w:rsidRPr="00F547EC" w:rsidRDefault="00DA667B" w:rsidP="00016677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Симптомы ВИЧ варьируются в зависимости от стадии инфекции. На протяжении нескольких первых месяцев люди с ВИЧ, как правило, наиболее заразны, но многие из них узнают о своем статусе лишь на более поздних стадиях. На протяжении нескольких первых недель после инфицирования у людей может не появляться никаких симптомов или развиться гриппоподобная болезнь, включая лихорадку, головную боль, сыпь или боль в горле.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По мере того, как инфекция постепенно ослабляет иммунную систему, у инфицированного человека могут появляться другие признаки и симптомы, такие как увеличенные лимфоузлы, потеря веса, лихорадка, диарея и кашель. При отсутствии лечения могут развиться такие тяжелые болезни, как туберкулез,  менингит, тяжелые бактериальные инфекции и онкологические заболевания.</w:t>
      </w:r>
    </w:p>
    <w:p w:rsidR="00016677" w:rsidRPr="00F547EC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Передача инфекции</w:t>
      </w:r>
    </w:p>
    <w:p w:rsidR="00016677" w:rsidRPr="00F547EC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Где обнаруживается ВИЧ?</w:t>
      </w:r>
    </w:p>
    <w:p w:rsidR="00016677" w:rsidRPr="00016677" w:rsidRDefault="00016677" w:rsidP="00016677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ВИЧ присутствует в биологических жидкостях организма, таких как кровь, сперма, влагалищное отделяемое и грудное молоко.</w:t>
      </w:r>
    </w:p>
    <w:p w:rsidR="00016677" w:rsidRPr="00016677" w:rsidRDefault="00016677" w:rsidP="00DA667B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Как может передаваться ВИЧ?</w:t>
      </w:r>
    </w:p>
    <w:p w:rsidR="00016677" w:rsidRDefault="00016677" w:rsidP="00DA667B">
      <w:pPr>
        <w:tabs>
          <w:tab w:val="left" w:pos="709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ВИЧ может передаваться через разные жидкости организма инфицированных людей, такие как кровь, грудное молоко, семенная жидкость и вагинальные выделения. ВИЧ также может передаваться от матери ребенку во время беременности и родов. При обычных повседневных контактах, таких как поцелуи, объятия и пожатие рук, или при совместном пользовании личными предметами и употреблении продуктов питания или воды передача инфекции не происходит.</w:t>
      </w:r>
    </w:p>
    <w:p w:rsidR="00DA667B" w:rsidRPr="00F547EC" w:rsidRDefault="00DA667B" w:rsidP="00016677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Default="00016677" w:rsidP="00016677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Факторы риска</w:t>
      </w:r>
    </w:p>
    <w:p w:rsidR="00F547EC" w:rsidRPr="00F547EC" w:rsidRDefault="00F547EC" w:rsidP="00016677">
      <w:pPr>
        <w:spacing w:after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Модели поведения и условия, повышающие риск заражения людей ВИЧ, включают: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незащищенные  сексуальные контакты;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другой инфекции, передаваемой половым путем (ИППП), такой как сифилис, герпес, хламидиоз, гонорея и бактериальный </w:t>
      </w:r>
      <w:proofErr w:type="spellStart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вагиноз</w:t>
      </w:r>
      <w:proofErr w:type="spellEnd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совместное пользование зараженными иглами, шприцами и другим инъекционным оборудованием и растворами наркотиков при употреблении инъекционных наркотиков;</w:t>
      </w:r>
    </w:p>
    <w:p w:rsidR="00016677" w:rsidRPr="00016677" w:rsidRDefault="00016677" w:rsidP="00016677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небезопасные инъекции, переливания крови, пересадки тканей, медицинские процедуры, включающие нестерильные разрезы или прокалывание; </w:t>
      </w:r>
    </w:p>
    <w:p w:rsidR="00016677" w:rsidRDefault="00016677" w:rsidP="00016677">
      <w:pPr>
        <w:numPr>
          <w:ilvl w:val="0"/>
          <w:numId w:val="27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случайные травмы от укола иглой, в том числе среди работников здравоохранения.</w:t>
      </w:r>
    </w:p>
    <w:p w:rsidR="00F547EC" w:rsidRPr="00F547EC" w:rsidRDefault="00F547EC" w:rsidP="00F547EC">
      <w:pPr>
        <w:spacing w:after="0"/>
        <w:ind w:left="360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Диагностика</w:t>
      </w:r>
    </w:p>
    <w:p w:rsidR="00F547EC" w:rsidRPr="00F547EC" w:rsidRDefault="00F547EC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Что такое тест на ВИЧ?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Тест на ВИЧ — это анализ, позволяющий выяснить, подвергся ли человек заражению ВИЧ. При проведении обычного теста на ВИЧ выявляют антитела, произведенные иммунной системой в ответ на ВИЧ, так они поддаются обнаружению значительно легче (и дешевле), чем сам вирус. В ответ на инфекцию иммунная система вырабатывает антитела.</w:t>
      </w:r>
      <w:r w:rsidR="003B48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У большинства людей они появляются через месяц после заражения. Антитела можно обнаружить в крови или слюне.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Через какое время после вероятного контакта следует делать тест на ВИЧ?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Обычно тест на ВИЧ рекомендуется делать через три месяца после вероятного контакта с инфекцией. Хотя тесты на антитела к ВИЧ высокочувствительны, между заражением ВИЧ и выработкой поддающихся выявлению антител к вирусу существует «окно» длительностью до двух месяцев, в зависимости от конкретного типа анализа. Для самых чувствительных тестов на антитела к ВИЧ, рекомендуемых на сегодняшний день, этот период составляет около трех недель. При использовании менее чувствительных тестов он больше.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В течение этого времени у людей, зараженных ВИЧ, в крови еще нет антител, которые может выявить тест на ВИЧ. Однако уровень ВИЧ в биологических жидкостях организма (крови, сперме, влагалищном отделяемом и грудном молоке) у такого человека уже может быть высоким. Несмотря на то, что тест на ВИЧ еще не может подтвердить наличие вируса у такого человека, в период окна он уже способен передавать ВИЧ другим.</w:t>
      </w:r>
    </w:p>
    <w:p w:rsidR="00016677" w:rsidRPr="00016677" w:rsidRDefault="00016677" w:rsidP="00016677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Почему  следует сделать тест на ВИЧ?</w:t>
      </w:r>
    </w:p>
    <w:p w:rsid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Знание своего ВИЧ-статуса имеет два жизненно важных преимущества. Во-первых, если вы инфицированы ВИЧ, то быстро начнете лечение, что, возможно, продлит вашу жизнь на много лет. Во-вторых, зная, что вы инфицированы, вы сможете принять все необходимые меры предосторожности, чтобы не допустить распространения ВИЧ-инфекции. Если вы не инфицированы ВИЧ, то сможете узнать, как защитить себя от заражения ВИЧ в будущем.</w:t>
      </w:r>
    </w:p>
    <w:p w:rsidR="00F547EC" w:rsidRDefault="00F547EC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47EC" w:rsidRPr="00016677" w:rsidRDefault="00F547EC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</w:t>
      </w:r>
      <w:r w:rsidR="00DA667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Где </w:t>
      </w: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можно пройти тест? </w:t>
      </w:r>
    </w:p>
    <w:p w:rsidR="00016677" w:rsidRPr="00016677" w:rsidRDefault="00016677" w:rsidP="000166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В нашей стране создана система, обеспечивающая максимальную доступность к консультированию и тестированию на ВИЧ-инфекцию. Пройти добровольное тестирование, в том числе анонимное, можно в любом учреждении здравоохранения, располагающем процедурным кабинетом. На базе государственных организаций здравоохранения и негосударственных некоммерческих организаций функционируют анонимно-консультативные пункты, предоставляющие в том числе услуги по консультированию и тестированию на ВИЧ-инфекцию для ключевых групп населения. Также созданы возможности не только пройти тест в учреждении здравоохранения, но свободно купить его в аптеке и сделать тест дома, в рамках самотестирования.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ВИЧ поддается диагностике с помощью экспресс-тестов, которые позволяют получить результат в тот же день. Это значительно облегчает диагностику и переход к лечению и уходу. Также существует возможность самостоятельного тестирования на ВИЧ. Однако ни один тест на ВИЧ сам по себе не обеспечивает полную диагностику ВИЧ-инфекции; для подтверждения требуется дополнительное тестирование, которое должно проводиться квалифицированным медицинским или социальным работником на местах или в учреждении здравоохранения. ВИЧ-инфекцию можно выявлять с высокой степенью точности, выполняя тесты в соответствии с утвержденным на национальном уровне алгоритмом исследования.</w:t>
      </w:r>
    </w:p>
    <w:p w:rsidR="00F547EC" w:rsidRPr="00F547EC" w:rsidRDefault="00F547EC" w:rsidP="00016677">
      <w:pPr>
        <w:spacing w:after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Default="00016677" w:rsidP="00016677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Профилактика</w:t>
      </w:r>
    </w:p>
    <w:p w:rsidR="00F547EC" w:rsidRPr="00F547EC" w:rsidRDefault="00F547EC" w:rsidP="00016677">
      <w:pPr>
        <w:spacing w:after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Риск ВИЧ-инфицирования можно снизить путем ограничения воздействия факторов риска. Основные подходы к профилактике ВИЧ, часто используемые в сочетании друг с другом, включают в себя: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использование мужских и женских презервативов;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тестирование на ВИЧ и ИППП и консультирование;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тестирование на туберкулез (ТБ), консультирование и направление на лечение;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добровольное медицинское мужское обрезание (ДММО);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использование антиретровирусных (АРВ) препаратов в профилактических целях;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уменьшение вреда для потребителей инъекционных наркотиков;</w:t>
      </w:r>
    </w:p>
    <w:p w:rsidR="00016677" w:rsidRPr="00016677" w:rsidRDefault="00016677" w:rsidP="00016677">
      <w:pPr>
        <w:numPr>
          <w:ilvl w:val="0"/>
          <w:numId w:val="28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ликвидация передачи ВИЧ-инфекции от матери.</w:t>
      </w:r>
    </w:p>
    <w:p w:rsidR="00F547EC" w:rsidRPr="00F547EC" w:rsidRDefault="00F547EC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Default="00016677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Лечение</w:t>
      </w:r>
    </w:p>
    <w:p w:rsidR="00F547EC" w:rsidRPr="00F547EC" w:rsidRDefault="00F547EC" w:rsidP="00016677">
      <w:pPr>
        <w:shd w:val="clear" w:color="auto" w:fill="FFFFFF"/>
        <w:spacing w:after="0"/>
        <w:outlineLvl w:val="4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016677" w:rsidRPr="00016677" w:rsidRDefault="00016677" w:rsidP="00016677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Можно ли вылечить ВИЧ?</w:t>
      </w:r>
    </w:p>
    <w:p w:rsidR="00016677" w:rsidRPr="00016677" w:rsidRDefault="00016677" w:rsidP="00016677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Полностью уничтожить ВИЧ нельзя. Однако существует эффективное лечение, которое, если начать его оперативно и проводить регулярно, обеспечивает человеку с ВИЧ качество и продолжительность жизни, сравнимые с неинфицированными людьми.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Какое лечение доступно?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Для лечения ВИЧ-инфекции используются антиретровирусные препараты. Они борются с ВИЧ-инфекцией, блокируя размножение вируса в организме человека. Важно отметить, что ВИЧ-положительные лица с вирусной </w:t>
      </w:r>
      <w:proofErr w:type="spellStart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супрессией</w:t>
      </w:r>
      <w:proofErr w:type="spellEnd"/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>, получающие антиретровирусную терапию (АРТ), не передают ВИЧ-инфекцию своим сексуальным партнерам. Таким образом, ранний доступ к АРТ и оказание поддержки для проведения терапии имеют решающее значение не только для улучшения состояния здоровья людей с ВИЧ, но также для предупреждения передачи ВИЧ-инфекции.</w:t>
      </w:r>
    </w:p>
    <w:p w:rsidR="00016677" w:rsidRPr="00016677" w:rsidRDefault="00016677" w:rsidP="000166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В Беларуси предусмотрен универсальный доступ пациентов к антиретровирусной терапии, то есть государство гарантирует предоставление лечения ВИЧ-инфекции всем людям, живущим с ВИЧ, независимо от стадии болезни и уровня иммунитета. На сегодняшний день в республике </w:t>
      </w:r>
      <w:r w:rsidRPr="00016677">
        <w:rPr>
          <w:rFonts w:ascii="Times New Roman" w:eastAsia="Times New Roman" w:hAnsi="Times New Roman"/>
          <w:b/>
          <w:sz w:val="28"/>
          <w:szCs w:val="28"/>
          <w:lang w:eastAsia="ru-RU"/>
        </w:rPr>
        <w:t>85%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людей, живущих с ВИЧ, получают антиретровирусную терапию, тем самым сохраняя свое здоровье, продолжительность и качество жизни, в Витебской области этот показатель составляет 85,9%.</w:t>
      </w:r>
    </w:p>
    <w:p w:rsidR="00016677" w:rsidRPr="00016677" w:rsidRDefault="00016677" w:rsidP="0001667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 С 2016 г. ВОЗ рекомендует обеспечивать возможность пожизненной АРТ для всех людей, живущих с ВИЧ, включая детей, подростков и взрослых, а также беременных и кормящих женщин, независимо от их клинического статуса или числа клеток CD4.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Помимо стратегии повсеместного охвата лечением, ВОЗ рекомендует начинать лечение всех ВИЧ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noBreakHyphen/>
        <w:t xml:space="preserve">инфицированных лиц в ускоренном порядке, в том числе предлагать АРТ в день постановки диагноза пациентам, которые готовы приступить к терапии. </w:t>
      </w:r>
    </w:p>
    <w:p w:rsidR="00016677" w:rsidRPr="00016677" w:rsidRDefault="00016677" w:rsidP="00016677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В 2020 г. АРТ получали 27,5 миллиона [26,5–27,7 миллиона] человек, живущих с ВИЧ, во всем мире. Таким образом, глобальный охват АРТ составил 73% [56</w:t>
      </w:r>
      <w:r w:rsidRPr="00016677">
        <w:rPr>
          <w:rFonts w:ascii="Times New Roman" w:eastAsia="Times New Roman" w:hAnsi="Times New Roman"/>
          <w:sz w:val="28"/>
          <w:szCs w:val="28"/>
          <w:lang w:eastAsia="ru-RU"/>
        </w:rPr>
        <w:noBreakHyphen/>
        <w:t>88%]. Тем не менее для расширения охвата лечением, особенно среди детей и подростков, требуются дополнительные усилия. По состоянию на конец 2020 г. АРТ получали лишь 54% [37–69%] ВИЧ-инфицированных детей (в возрасте от 0 до 14 лет).</w:t>
      </w:r>
    </w:p>
    <w:p w:rsidR="00016677" w:rsidRDefault="00016677" w:rsidP="00016677">
      <w:pPr>
        <w:pStyle w:val="selectionshareabl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16677">
        <w:rPr>
          <w:rStyle w:val="af1"/>
          <w:rFonts w:eastAsia="Arial"/>
          <w:b w:val="0"/>
          <w:sz w:val="28"/>
          <w:szCs w:val="28"/>
        </w:rPr>
        <w:t xml:space="preserve">        К 01.11.2021 году в Республике Беларусь достигнуты следующие значения индикаторов стратегической цели ЮНЭЙДС 95- 95- 95: 85,0% </w:t>
      </w:r>
      <w:r w:rsidRPr="00016677">
        <w:rPr>
          <w:sz w:val="28"/>
          <w:szCs w:val="28"/>
        </w:rPr>
        <w:t>–</w:t>
      </w:r>
      <w:r w:rsidRPr="00016677">
        <w:rPr>
          <w:rStyle w:val="af1"/>
          <w:rFonts w:eastAsia="Arial"/>
          <w:b w:val="0"/>
          <w:sz w:val="28"/>
          <w:szCs w:val="28"/>
        </w:rPr>
        <w:t xml:space="preserve"> 23809 человек знают о своем ВИЧ-позитивном статусе; 84,9% </w:t>
      </w:r>
      <w:r w:rsidRPr="00016677">
        <w:rPr>
          <w:sz w:val="28"/>
          <w:szCs w:val="28"/>
        </w:rPr>
        <w:t>–</w:t>
      </w:r>
      <w:r w:rsidRPr="00016677">
        <w:rPr>
          <w:rStyle w:val="af1"/>
          <w:rFonts w:eastAsia="Arial"/>
          <w:b w:val="0"/>
          <w:sz w:val="28"/>
          <w:szCs w:val="28"/>
        </w:rPr>
        <w:t xml:space="preserve"> 19 764 пациента охвачено АРВ-терапией; 79,0% </w:t>
      </w:r>
      <w:r w:rsidRPr="00016677">
        <w:rPr>
          <w:sz w:val="28"/>
          <w:szCs w:val="28"/>
        </w:rPr>
        <w:t>–15 619 пациентов, от охваченных АРВ-терапией, достигли неопределяемой вирусной нагрузки. По Витебской области эти индикаторы выглядят следующим образом: 86,8% - 85,9% -85%.</w:t>
      </w:r>
    </w:p>
    <w:p w:rsidR="00115B06" w:rsidRPr="00016677" w:rsidRDefault="00115B06" w:rsidP="00016677">
      <w:pPr>
        <w:pStyle w:val="selectionshareable"/>
        <w:shd w:val="clear" w:color="auto" w:fill="FFFFFF"/>
        <w:spacing w:before="0" w:beforeAutospacing="0" w:after="0" w:afterAutospacing="0" w:line="276" w:lineRule="auto"/>
        <w:jc w:val="both"/>
        <w:rPr>
          <w:rStyle w:val="af1"/>
          <w:rFonts w:eastAsia="Arial"/>
          <w:b w:val="0"/>
          <w:sz w:val="28"/>
          <w:szCs w:val="28"/>
        </w:rPr>
      </w:pPr>
    </w:p>
    <w:p w:rsidR="004E3228" w:rsidRPr="004E3228" w:rsidRDefault="004E3228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sz w:val="28"/>
          <w:szCs w:val="28"/>
        </w:rPr>
      </w:pPr>
      <w:r w:rsidRPr="004E3228">
        <w:rPr>
          <w:rStyle w:val="af1"/>
          <w:rFonts w:eastAsia="Arial"/>
          <w:sz w:val="28"/>
          <w:szCs w:val="28"/>
        </w:rPr>
        <w:t xml:space="preserve">Материалы кампании </w:t>
      </w:r>
      <w:r w:rsidR="009E55A9" w:rsidRPr="00176658">
        <w:rPr>
          <w:rStyle w:val="af1"/>
          <w:rFonts w:eastAsiaTheme="majorEastAsia"/>
          <w:sz w:val="28"/>
          <w:szCs w:val="28"/>
        </w:rPr>
        <w:t>«Ликвидировать неравенство. Покончить со СПИДом. Прекратить пандемии»</w:t>
      </w:r>
    </w:p>
    <w:p w:rsidR="004E3228" w:rsidRPr="004E3228" w:rsidRDefault="004E3228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16"/>
          <w:szCs w:val="16"/>
        </w:rPr>
      </w:pPr>
    </w:p>
    <w:p w:rsidR="004E3228" w:rsidRDefault="004E3228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28"/>
          <w:szCs w:val="28"/>
        </w:rPr>
      </w:pPr>
      <w:r w:rsidRPr="004E3228">
        <w:rPr>
          <w:rStyle w:val="af1"/>
          <w:rFonts w:eastAsia="Arial"/>
          <w:noProof/>
          <w:color w:val="C00000"/>
          <w:sz w:val="28"/>
          <w:szCs w:val="28"/>
        </w:rPr>
        <w:drawing>
          <wp:inline distT="0" distB="0" distL="0" distR="0">
            <wp:extent cx="4262510" cy="4262510"/>
            <wp:effectExtent l="0" t="0" r="5080" b="5080"/>
            <wp:docPr id="1" name="Рисунок 1" descr="C:\Users\sgf\Desktop\Картинки ВИЧ\who-sm1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f\Desktop\Картинки ВИЧ\who-sm1-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35" cy="42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A9" w:rsidRPr="009E55A9" w:rsidRDefault="009E55A9" w:rsidP="004E3228">
      <w:pPr>
        <w:pStyle w:val="a5"/>
        <w:spacing w:before="0" w:beforeAutospacing="0" w:after="0" w:afterAutospacing="0" w:line="276" w:lineRule="auto"/>
        <w:jc w:val="center"/>
        <w:rPr>
          <w:rStyle w:val="af1"/>
          <w:rFonts w:eastAsia="Arial"/>
          <w:color w:val="C00000"/>
          <w:sz w:val="16"/>
          <w:szCs w:val="16"/>
        </w:rPr>
      </w:pPr>
    </w:p>
    <w:p w:rsidR="00474389" w:rsidRPr="00016677" w:rsidRDefault="004E3228" w:rsidP="004E322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E32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04713" cy="4304713"/>
            <wp:effectExtent l="0" t="0" r="635" b="635"/>
            <wp:docPr id="3" name="Рисунок 3" descr="C:\Users\sgf\Desktop\Картинки ВИЧ\who-sm3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f\Desktop\Картинки ВИЧ\who-sm3-r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0" cy="43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6B" w:rsidRPr="00016677" w:rsidRDefault="0058086B" w:rsidP="00016677">
      <w:pPr>
        <w:pStyle w:val="a6"/>
        <w:spacing w:line="276" w:lineRule="auto"/>
        <w:rPr>
          <w:rFonts w:ascii="Times New Roman" w:hAnsi="Times New Roman"/>
          <w:b w:val="0"/>
          <w:sz w:val="28"/>
          <w:szCs w:val="28"/>
        </w:rPr>
      </w:pPr>
    </w:p>
    <w:p w:rsidR="00150E32" w:rsidRDefault="00150E32" w:rsidP="00206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aps/>
          <w:spacing w:val="17"/>
          <w:sz w:val="28"/>
          <w:szCs w:val="28"/>
          <w:lang w:eastAsia="ru-RU"/>
        </w:rPr>
      </w:pPr>
    </w:p>
    <w:p w:rsidR="004E3228" w:rsidRDefault="004E3228" w:rsidP="004E3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aps/>
          <w:spacing w:val="17"/>
          <w:sz w:val="28"/>
          <w:szCs w:val="28"/>
          <w:lang w:eastAsia="ru-RU"/>
        </w:rPr>
      </w:pPr>
      <w:r w:rsidRPr="004E3228">
        <w:rPr>
          <w:rFonts w:ascii="Times New Roman" w:eastAsia="Times New Roman" w:hAnsi="Times New Roman"/>
          <w:caps/>
          <w:noProof/>
          <w:spacing w:val="17"/>
          <w:sz w:val="28"/>
          <w:szCs w:val="28"/>
          <w:lang w:eastAsia="ru-RU"/>
        </w:rPr>
        <w:drawing>
          <wp:inline distT="0" distB="0" distL="0" distR="0">
            <wp:extent cx="4262511" cy="4262511"/>
            <wp:effectExtent l="0" t="0" r="5080" b="5080"/>
            <wp:docPr id="4" name="Рисунок 4" descr="C:\Users\sgf\Desktop\Картинки ВИЧ\who-sm4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f\Desktop\Картинки ВИЧ\who-sm4-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37" cy="42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28" w:rsidRPr="00457B27" w:rsidRDefault="004E3228" w:rsidP="00206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aps/>
          <w:spacing w:val="17"/>
          <w:sz w:val="16"/>
          <w:szCs w:val="16"/>
          <w:lang w:eastAsia="ru-RU"/>
        </w:rPr>
      </w:pPr>
    </w:p>
    <w:p w:rsidR="004E3228" w:rsidRDefault="004E3228" w:rsidP="009E5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aps/>
          <w:spacing w:val="17"/>
          <w:sz w:val="28"/>
          <w:szCs w:val="28"/>
          <w:lang w:eastAsia="ru-RU"/>
        </w:rPr>
      </w:pPr>
      <w:r w:rsidRPr="004E3228">
        <w:rPr>
          <w:rFonts w:ascii="Times New Roman" w:eastAsia="Times New Roman" w:hAnsi="Times New Roman"/>
          <w:caps/>
          <w:noProof/>
          <w:spacing w:val="17"/>
          <w:sz w:val="28"/>
          <w:szCs w:val="28"/>
          <w:lang w:eastAsia="ru-RU"/>
        </w:rPr>
        <w:drawing>
          <wp:inline distT="0" distB="0" distL="0" distR="0" wp14:anchorId="0E992403" wp14:editId="240751DF">
            <wp:extent cx="4304714" cy="4304714"/>
            <wp:effectExtent l="0" t="0" r="635" b="635"/>
            <wp:docPr id="5" name="Рисунок 5" descr="C:\Users\sgf\Desktop\Картинки ВИЧ\who-sm5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f\Desktop\Картинки ВИЧ\who-sm5-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96" cy="43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228" w:rsidSect="005950D7">
      <w:footerReference w:type="default" r:id="rId15"/>
      <w:pgSz w:w="11906" w:h="16838"/>
      <w:pgMar w:top="709" w:right="709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8EA" w:rsidRDefault="007A28EA" w:rsidP="006C7672">
      <w:pPr>
        <w:spacing w:after="0" w:line="240" w:lineRule="auto"/>
      </w:pPr>
      <w:r>
        <w:separator/>
      </w:r>
    </w:p>
  </w:endnote>
  <w:endnote w:type="continuationSeparator" w:id="0">
    <w:p w:rsidR="007A28EA" w:rsidRDefault="007A28EA" w:rsidP="006C7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37695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DC23C5" w:rsidRPr="006E2950" w:rsidRDefault="00DC23C5">
        <w:pPr>
          <w:pStyle w:val="ae"/>
          <w:jc w:val="center"/>
          <w:rPr>
            <w:rFonts w:ascii="Times New Roman" w:hAnsi="Times New Roman"/>
            <w:sz w:val="28"/>
            <w:szCs w:val="28"/>
          </w:rPr>
        </w:pPr>
        <w:r w:rsidRPr="006E2950">
          <w:rPr>
            <w:rFonts w:ascii="Times New Roman" w:hAnsi="Times New Roman"/>
            <w:sz w:val="28"/>
            <w:szCs w:val="28"/>
          </w:rPr>
          <w:fldChar w:fldCharType="begin"/>
        </w:r>
        <w:r w:rsidRPr="006E2950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6E2950">
          <w:rPr>
            <w:rFonts w:ascii="Times New Roman" w:hAnsi="Times New Roman"/>
            <w:sz w:val="28"/>
            <w:szCs w:val="28"/>
          </w:rPr>
          <w:fldChar w:fldCharType="separate"/>
        </w:r>
        <w:r w:rsidR="00AF5650">
          <w:rPr>
            <w:rFonts w:ascii="Times New Roman" w:hAnsi="Times New Roman"/>
            <w:noProof/>
            <w:sz w:val="28"/>
            <w:szCs w:val="28"/>
          </w:rPr>
          <w:t>8</w:t>
        </w:r>
        <w:r w:rsidRPr="006E2950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DC23C5" w:rsidRDefault="00DC23C5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0214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DC23C5" w:rsidRPr="0058086B" w:rsidRDefault="00DC23C5">
        <w:pPr>
          <w:pStyle w:val="ae"/>
          <w:jc w:val="center"/>
          <w:rPr>
            <w:rFonts w:ascii="Times New Roman" w:hAnsi="Times New Roman"/>
            <w:sz w:val="28"/>
            <w:szCs w:val="28"/>
          </w:rPr>
        </w:pPr>
        <w:r w:rsidRPr="0058086B">
          <w:rPr>
            <w:rFonts w:ascii="Times New Roman" w:hAnsi="Times New Roman"/>
            <w:sz w:val="28"/>
            <w:szCs w:val="28"/>
          </w:rPr>
          <w:fldChar w:fldCharType="begin"/>
        </w:r>
        <w:r w:rsidRPr="0058086B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58086B">
          <w:rPr>
            <w:rFonts w:ascii="Times New Roman" w:hAnsi="Times New Roman"/>
            <w:sz w:val="28"/>
            <w:szCs w:val="28"/>
          </w:rPr>
          <w:fldChar w:fldCharType="separate"/>
        </w:r>
        <w:r w:rsidR="00AF5650">
          <w:rPr>
            <w:rFonts w:ascii="Times New Roman" w:hAnsi="Times New Roman"/>
            <w:noProof/>
            <w:sz w:val="28"/>
            <w:szCs w:val="28"/>
          </w:rPr>
          <w:t>20</w:t>
        </w:r>
        <w:r w:rsidRPr="0058086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DC23C5" w:rsidRDefault="00DC23C5">
    <w:pPr>
      <w:pStyle w:val="a8"/>
      <w:spacing w:line="14" w:lineRule="auto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8EA" w:rsidRDefault="007A28EA" w:rsidP="006C7672">
      <w:pPr>
        <w:spacing w:after="0" w:line="240" w:lineRule="auto"/>
      </w:pPr>
      <w:r>
        <w:separator/>
      </w:r>
    </w:p>
  </w:footnote>
  <w:footnote w:type="continuationSeparator" w:id="0">
    <w:p w:rsidR="007A28EA" w:rsidRDefault="007A28EA" w:rsidP="006C7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7pt;height:449.7pt" o:bullet="t">
        <v:imagedata r:id="rId1" o:title=""/>
      </v:shape>
    </w:pict>
  </w:numPicBullet>
  <w:abstractNum w:abstractNumId="0">
    <w:nsid w:val="0606573A"/>
    <w:multiLevelType w:val="multilevel"/>
    <w:tmpl w:val="1A1C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14FA8"/>
    <w:multiLevelType w:val="multilevel"/>
    <w:tmpl w:val="2A52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37795"/>
    <w:multiLevelType w:val="multilevel"/>
    <w:tmpl w:val="B5CC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930AE"/>
    <w:multiLevelType w:val="multilevel"/>
    <w:tmpl w:val="5C2C7B9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3851AA2"/>
    <w:multiLevelType w:val="multilevel"/>
    <w:tmpl w:val="C730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E0B05"/>
    <w:multiLevelType w:val="hybridMultilevel"/>
    <w:tmpl w:val="FB708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D73EB"/>
    <w:multiLevelType w:val="hybridMultilevel"/>
    <w:tmpl w:val="B332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03844"/>
    <w:multiLevelType w:val="multilevel"/>
    <w:tmpl w:val="AD38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38411D"/>
    <w:multiLevelType w:val="hybridMultilevel"/>
    <w:tmpl w:val="6D56DDAA"/>
    <w:lvl w:ilvl="0" w:tplc="6F7C784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6C5E42"/>
    <w:multiLevelType w:val="multilevel"/>
    <w:tmpl w:val="BB26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A73CD1"/>
    <w:multiLevelType w:val="multilevel"/>
    <w:tmpl w:val="A624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5D723D"/>
    <w:multiLevelType w:val="hybridMultilevel"/>
    <w:tmpl w:val="A57C1C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C53AE"/>
    <w:multiLevelType w:val="multilevel"/>
    <w:tmpl w:val="F48A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5E174C"/>
    <w:multiLevelType w:val="multilevel"/>
    <w:tmpl w:val="0D84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843E53"/>
    <w:multiLevelType w:val="multilevel"/>
    <w:tmpl w:val="5B98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27723A"/>
    <w:multiLevelType w:val="multilevel"/>
    <w:tmpl w:val="C564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A26117"/>
    <w:multiLevelType w:val="multilevel"/>
    <w:tmpl w:val="D1BC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860605"/>
    <w:multiLevelType w:val="multilevel"/>
    <w:tmpl w:val="1638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837F7F"/>
    <w:multiLevelType w:val="multilevel"/>
    <w:tmpl w:val="FE5E04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D87768"/>
    <w:multiLevelType w:val="multilevel"/>
    <w:tmpl w:val="21CE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F70633"/>
    <w:multiLevelType w:val="hybridMultilevel"/>
    <w:tmpl w:val="4C0850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7C784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E1737C"/>
    <w:multiLevelType w:val="multilevel"/>
    <w:tmpl w:val="56EE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48489F"/>
    <w:multiLevelType w:val="hybridMultilevel"/>
    <w:tmpl w:val="2A80EC6E"/>
    <w:lvl w:ilvl="0" w:tplc="5BE48E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733D74"/>
    <w:multiLevelType w:val="hybridMultilevel"/>
    <w:tmpl w:val="5A20E0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763E87"/>
    <w:multiLevelType w:val="multilevel"/>
    <w:tmpl w:val="F704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622B03"/>
    <w:multiLevelType w:val="hybridMultilevel"/>
    <w:tmpl w:val="85045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0F1539"/>
    <w:multiLevelType w:val="multilevel"/>
    <w:tmpl w:val="C28C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1675F8"/>
    <w:multiLevelType w:val="multilevel"/>
    <w:tmpl w:val="18D8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20462B"/>
    <w:multiLevelType w:val="multilevel"/>
    <w:tmpl w:val="60B42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3D673E"/>
    <w:multiLevelType w:val="multilevel"/>
    <w:tmpl w:val="1FB2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0C7C05"/>
    <w:multiLevelType w:val="hybridMultilevel"/>
    <w:tmpl w:val="1AB61A4C"/>
    <w:lvl w:ilvl="0" w:tplc="83D4C8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986FF7"/>
    <w:multiLevelType w:val="multilevel"/>
    <w:tmpl w:val="4586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2"/>
  </w:num>
  <w:num w:numId="3">
    <w:abstractNumId w:val="15"/>
  </w:num>
  <w:num w:numId="4">
    <w:abstractNumId w:val="13"/>
  </w:num>
  <w:num w:numId="5">
    <w:abstractNumId w:val="7"/>
  </w:num>
  <w:num w:numId="6">
    <w:abstractNumId w:val="27"/>
  </w:num>
  <w:num w:numId="7">
    <w:abstractNumId w:val="24"/>
  </w:num>
  <w:num w:numId="8">
    <w:abstractNumId w:val="2"/>
  </w:num>
  <w:num w:numId="9">
    <w:abstractNumId w:val="9"/>
  </w:num>
  <w:num w:numId="10">
    <w:abstractNumId w:val="29"/>
  </w:num>
  <w:num w:numId="11">
    <w:abstractNumId w:val="4"/>
  </w:num>
  <w:num w:numId="12">
    <w:abstractNumId w:val="12"/>
  </w:num>
  <w:num w:numId="13">
    <w:abstractNumId w:val="0"/>
  </w:num>
  <w:num w:numId="14">
    <w:abstractNumId w:val="26"/>
  </w:num>
  <w:num w:numId="15">
    <w:abstractNumId w:val="3"/>
  </w:num>
  <w:num w:numId="16">
    <w:abstractNumId w:val="23"/>
  </w:num>
  <w:num w:numId="17">
    <w:abstractNumId w:val="11"/>
  </w:num>
  <w:num w:numId="18">
    <w:abstractNumId w:val="30"/>
  </w:num>
  <w:num w:numId="19">
    <w:abstractNumId w:val="1"/>
  </w:num>
  <w:num w:numId="20">
    <w:abstractNumId w:val="14"/>
  </w:num>
  <w:num w:numId="21">
    <w:abstractNumId w:val="28"/>
  </w:num>
  <w:num w:numId="22">
    <w:abstractNumId w:val="10"/>
  </w:num>
  <w:num w:numId="23">
    <w:abstractNumId w:val="31"/>
  </w:num>
  <w:num w:numId="24">
    <w:abstractNumId w:val="21"/>
  </w:num>
  <w:num w:numId="25">
    <w:abstractNumId w:val="18"/>
  </w:num>
  <w:num w:numId="26">
    <w:abstractNumId w:val="19"/>
  </w:num>
  <w:num w:numId="27">
    <w:abstractNumId w:val="16"/>
  </w:num>
  <w:num w:numId="28">
    <w:abstractNumId w:val="17"/>
  </w:num>
  <w:num w:numId="29">
    <w:abstractNumId w:val="25"/>
  </w:num>
  <w:num w:numId="30">
    <w:abstractNumId w:val="6"/>
  </w:num>
  <w:num w:numId="31">
    <w:abstractNumId w:val="5"/>
  </w:num>
  <w:num w:numId="32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48"/>
    <w:rsid w:val="000074F9"/>
    <w:rsid w:val="00016677"/>
    <w:rsid w:val="00023144"/>
    <w:rsid w:val="00062727"/>
    <w:rsid w:val="0006419B"/>
    <w:rsid w:val="000709E4"/>
    <w:rsid w:val="0008214E"/>
    <w:rsid w:val="00095B0C"/>
    <w:rsid w:val="00095FF4"/>
    <w:rsid w:val="00105E0B"/>
    <w:rsid w:val="00115B06"/>
    <w:rsid w:val="00130230"/>
    <w:rsid w:val="001437C5"/>
    <w:rsid w:val="00147BAC"/>
    <w:rsid w:val="00150E32"/>
    <w:rsid w:val="001510E5"/>
    <w:rsid w:val="001531CC"/>
    <w:rsid w:val="0015728B"/>
    <w:rsid w:val="00162405"/>
    <w:rsid w:val="00176658"/>
    <w:rsid w:val="001B0950"/>
    <w:rsid w:val="001C62AD"/>
    <w:rsid w:val="001E2BC0"/>
    <w:rsid w:val="001E4018"/>
    <w:rsid w:val="0020615C"/>
    <w:rsid w:val="002260DC"/>
    <w:rsid w:val="00231227"/>
    <w:rsid w:val="002566B6"/>
    <w:rsid w:val="0027303A"/>
    <w:rsid w:val="002920F6"/>
    <w:rsid w:val="002B6AC2"/>
    <w:rsid w:val="0031008A"/>
    <w:rsid w:val="0031217E"/>
    <w:rsid w:val="00335CC9"/>
    <w:rsid w:val="00350238"/>
    <w:rsid w:val="00356ECE"/>
    <w:rsid w:val="00374882"/>
    <w:rsid w:val="00393AF0"/>
    <w:rsid w:val="003A724D"/>
    <w:rsid w:val="003B48DC"/>
    <w:rsid w:val="003D6174"/>
    <w:rsid w:val="003E183E"/>
    <w:rsid w:val="004427B7"/>
    <w:rsid w:val="0044325E"/>
    <w:rsid w:val="00457B27"/>
    <w:rsid w:val="00474389"/>
    <w:rsid w:val="0049652C"/>
    <w:rsid w:val="004D2204"/>
    <w:rsid w:val="004E3228"/>
    <w:rsid w:val="004F075F"/>
    <w:rsid w:val="0050163B"/>
    <w:rsid w:val="00521295"/>
    <w:rsid w:val="00522E95"/>
    <w:rsid w:val="00554ED1"/>
    <w:rsid w:val="00556E24"/>
    <w:rsid w:val="0058086B"/>
    <w:rsid w:val="005950D7"/>
    <w:rsid w:val="00595BD6"/>
    <w:rsid w:val="005C400A"/>
    <w:rsid w:val="005C40A3"/>
    <w:rsid w:val="005F1703"/>
    <w:rsid w:val="005F677A"/>
    <w:rsid w:val="005F7AE9"/>
    <w:rsid w:val="005F7EEE"/>
    <w:rsid w:val="00606CCE"/>
    <w:rsid w:val="00606D80"/>
    <w:rsid w:val="006330C2"/>
    <w:rsid w:val="00667749"/>
    <w:rsid w:val="006843DD"/>
    <w:rsid w:val="006B1760"/>
    <w:rsid w:val="006C7672"/>
    <w:rsid w:val="006D4C2D"/>
    <w:rsid w:val="006E2950"/>
    <w:rsid w:val="00717196"/>
    <w:rsid w:val="007323CD"/>
    <w:rsid w:val="00734557"/>
    <w:rsid w:val="00735A1D"/>
    <w:rsid w:val="00745547"/>
    <w:rsid w:val="00757AE4"/>
    <w:rsid w:val="00763A65"/>
    <w:rsid w:val="00777F5F"/>
    <w:rsid w:val="007861AF"/>
    <w:rsid w:val="007956A1"/>
    <w:rsid w:val="007A28EA"/>
    <w:rsid w:val="007A54BE"/>
    <w:rsid w:val="007B23F8"/>
    <w:rsid w:val="007C5AF6"/>
    <w:rsid w:val="007D0C73"/>
    <w:rsid w:val="007D2A75"/>
    <w:rsid w:val="007E0354"/>
    <w:rsid w:val="007E252E"/>
    <w:rsid w:val="007F6845"/>
    <w:rsid w:val="0080753D"/>
    <w:rsid w:val="00824E20"/>
    <w:rsid w:val="0082763A"/>
    <w:rsid w:val="008504E1"/>
    <w:rsid w:val="008739A1"/>
    <w:rsid w:val="008C6EE5"/>
    <w:rsid w:val="00912AF5"/>
    <w:rsid w:val="00913E31"/>
    <w:rsid w:val="00916B85"/>
    <w:rsid w:val="00943A3B"/>
    <w:rsid w:val="009875DF"/>
    <w:rsid w:val="009E1989"/>
    <w:rsid w:val="009E55A9"/>
    <w:rsid w:val="009F7554"/>
    <w:rsid w:val="009F79D9"/>
    <w:rsid w:val="00A27276"/>
    <w:rsid w:val="00A81502"/>
    <w:rsid w:val="00A90957"/>
    <w:rsid w:val="00AC20B8"/>
    <w:rsid w:val="00AD220D"/>
    <w:rsid w:val="00AF5650"/>
    <w:rsid w:val="00B233D7"/>
    <w:rsid w:val="00B707DF"/>
    <w:rsid w:val="00B901BB"/>
    <w:rsid w:val="00BA2144"/>
    <w:rsid w:val="00BB3A58"/>
    <w:rsid w:val="00BD0EEE"/>
    <w:rsid w:val="00BE007D"/>
    <w:rsid w:val="00BE1E11"/>
    <w:rsid w:val="00BF434A"/>
    <w:rsid w:val="00C0078E"/>
    <w:rsid w:val="00C055FF"/>
    <w:rsid w:val="00C131A4"/>
    <w:rsid w:val="00C17D47"/>
    <w:rsid w:val="00C37156"/>
    <w:rsid w:val="00C56379"/>
    <w:rsid w:val="00C566D7"/>
    <w:rsid w:val="00C6394F"/>
    <w:rsid w:val="00C97371"/>
    <w:rsid w:val="00C979A3"/>
    <w:rsid w:val="00CA0575"/>
    <w:rsid w:val="00CE0F1D"/>
    <w:rsid w:val="00CE7348"/>
    <w:rsid w:val="00CF00BF"/>
    <w:rsid w:val="00D10E45"/>
    <w:rsid w:val="00D1329C"/>
    <w:rsid w:val="00D177FF"/>
    <w:rsid w:val="00D33066"/>
    <w:rsid w:val="00D40E7D"/>
    <w:rsid w:val="00D47CD5"/>
    <w:rsid w:val="00D95C36"/>
    <w:rsid w:val="00DA5ADD"/>
    <w:rsid w:val="00DA667B"/>
    <w:rsid w:val="00DC23C5"/>
    <w:rsid w:val="00DE3103"/>
    <w:rsid w:val="00E0537B"/>
    <w:rsid w:val="00EC35C0"/>
    <w:rsid w:val="00EE2384"/>
    <w:rsid w:val="00EE30E9"/>
    <w:rsid w:val="00EE729F"/>
    <w:rsid w:val="00EF0529"/>
    <w:rsid w:val="00EF29C9"/>
    <w:rsid w:val="00F00933"/>
    <w:rsid w:val="00F02345"/>
    <w:rsid w:val="00F07B83"/>
    <w:rsid w:val="00F11AA4"/>
    <w:rsid w:val="00F43E03"/>
    <w:rsid w:val="00F547EC"/>
    <w:rsid w:val="00F563BE"/>
    <w:rsid w:val="00F56AAC"/>
    <w:rsid w:val="00F61DC1"/>
    <w:rsid w:val="00F80F25"/>
    <w:rsid w:val="00FE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405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1"/>
    <w:qFormat/>
    <w:locked/>
    <w:rsid w:val="00105E0B"/>
    <w:pPr>
      <w:widowControl w:val="0"/>
      <w:autoSpaceDE w:val="0"/>
      <w:autoSpaceDN w:val="0"/>
      <w:spacing w:before="64" w:after="0" w:line="240" w:lineRule="auto"/>
      <w:ind w:left="227"/>
      <w:outlineLvl w:val="0"/>
    </w:pPr>
    <w:rPr>
      <w:rFonts w:ascii="Arial" w:eastAsia="Arial" w:hAnsi="Arial" w:cs="Arial"/>
      <w:b/>
      <w:bCs/>
      <w:sz w:val="32"/>
      <w:szCs w:val="32"/>
      <w:lang w:val="en-GB" w:eastAsia="en-GB" w:bidi="en-GB"/>
    </w:rPr>
  </w:style>
  <w:style w:type="paragraph" w:styleId="2">
    <w:name w:val="heading 2"/>
    <w:basedOn w:val="a"/>
    <w:link w:val="20"/>
    <w:uiPriority w:val="1"/>
    <w:qFormat/>
    <w:locked/>
    <w:rsid w:val="00105E0B"/>
    <w:pPr>
      <w:widowControl w:val="0"/>
      <w:autoSpaceDE w:val="0"/>
      <w:autoSpaceDN w:val="0"/>
      <w:spacing w:before="120" w:after="0" w:line="240" w:lineRule="auto"/>
      <w:ind w:left="127"/>
      <w:outlineLvl w:val="1"/>
    </w:pPr>
    <w:rPr>
      <w:rFonts w:ascii="Arial" w:eastAsia="Arial" w:hAnsi="Arial" w:cs="Arial"/>
      <w:b/>
      <w:bCs/>
      <w:lang w:val="en-GB" w:eastAsia="en-GB" w:bidi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05E0B"/>
    <w:rPr>
      <w:rFonts w:ascii="Arial" w:eastAsia="Arial" w:hAnsi="Arial" w:cs="Arial"/>
      <w:b/>
      <w:bCs/>
      <w:sz w:val="32"/>
      <w:szCs w:val="32"/>
      <w:lang w:val="en-GB" w:eastAsia="en-GB" w:bidi="en-GB"/>
    </w:rPr>
  </w:style>
  <w:style w:type="character" w:customStyle="1" w:styleId="20">
    <w:name w:val="Заголовок 2 Знак"/>
    <w:basedOn w:val="a0"/>
    <w:link w:val="2"/>
    <w:uiPriority w:val="1"/>
    <w:rsid w:val="00105E0B"/>
    <w:rPr>
      <w:rFonts w:ascii="Arial" w:eastAsia="Arial" w:hAnsi="Arial" w:cs="Arial"/>
      <w:b/>
      <w:bCs/>
      <w:lang w:val="en-GB" w:eastAsia="en-GB" w:bidi="en-GB"/>
    </w:rPr>
  </w:style>
  <w:style w:type="paragraph" w:styleId="a3">
    <w:name w:val="Balloon Text"/>
    <w:basedOn w:val="a"/>
    <w:link w:val="a4"/>
    <w:uiPriority w:val="99"/>
    <w:semiHidden/>
    <w:rsid w:val="00CE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E73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86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10"/>
    <w:qFormat/>
    <w:rsid w:val="007861AF"/>
    <w:pPr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0"/>
    <w:link w:val="a6"/>
    <w:uiPriority w:val="10"/>
    <w:locked/>
    <w:rsid w:val="007861AF"/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Body Text"/>
    <w:basedOn w:val="a"/>
    <w:link w:val="a9"/>
    <w:rsid w:val="007861AF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locked/>
    <w:rsid w:val="007861AF"/>
    <w:rPr>
      <w:rFonts w:ascii="Times New Roman" w:hAnsi="Times New Roman" w:cs="Times New Roman"/>
      <w:sz w:val="20"/>
      <w:szCs w:val="20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F80F25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717196"/>
    <w:rPr>
      <w:rFonts w:ascii="Times New Roman" w:eastAsia="Times New Roman" w:hAnsi="Times New Roman"/>
      <w:sz w:val="20"/>
      <w:szCs w:val="20"/>
    </w:rPr>
  </w:style>
  <w:style w:type="paragraph" w:styleId="ac">
    <w:name w:val="header"/>
    <w:basedOn w:val="a"/>
    <w:link w:val="ad"/>
    <w:uiPriority w:val="99"/>
    <w:rsid w:val="006C7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6C7672"/>
    <w:rPr>
      <w:rFonts w:cs="Times New Roman"/>
    </w:rPr>
  </w:style>
  <w:style w:type="paragraph" w:styleId="ae">
    <w:name w:val="footer"/>
    <w:basedOn w:val="a"/>
    <w:link w:val="af"/>
    <w:uiPriority w:val="99"/>
    <w:rsid w:val="006C7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6C7672"/>
    <w:rPr>
      <w:rFonts w:cs="Times New Roman"/>
    </w:rPr>
  </w:style>
  <w:style w:type="character" w:styleId="af0">
    <w:name w:val="Hyperlink"/>
    <w:basedOn w:val="a0"/>
    <w:uiPriority w:val="99"/>
    <w:rsid w:val="00C131A4"/>
    <w:rPr>
      <w:rFonts w:cs="Times New Roman"/>
      <w:color w:val="0000FF"/>
      <w:u w:val="single"/>
    </w:rPr>
  </w:style>
  <w:style w:type="character" w:styleId="af1">
    <w:name w:val="Strong"/>
    <w:basedOn w:val="a0"/>
    <w:uiPriority w:val="22"/>
    <w:qFormat/>
    <w:rsid w:val="00C131A4"/>
    <w:rPr>
      <w:rFonts w:cs="Times New Roman"/>
      <w:b/>
    </w:rPr>
  </w:style>
  <w:style w:type="paragraph" w:styleId="af2">
    <w:name w:val="No Spacing"/>
    <w:link w:val="af3"/>
    <w:uiPriority w:val="99"/>
    <w:qFormat/>
    <w:rsid w:val="00C131A4"/>
    <w:rPr>
      <w:rFonts w:eastAsia="Times New Roman"/>
    </w:rPr>
  </w:style>
  <w:style w:type="character" w:customStyle="1" w:styleId="af3">
    <w:name w:val="Без интервала Знак"/>
    <w:link w:val="af2"/>
    <w:uiPriority w:val="99"/>
    <w:locked/>
    <w:rsid w:val="00C131A4"/>
    <w:rPr>
      <w:rFonts w:ascii="Calibri" w:hAnsi="Calibri"/>
      <w:sz w:val="22"/>
      <w:lang w:eastAsia="ru-RU"/>
    </w:rPr>
  </w:style>
  <w:style w:type="paragraph" w:customStyle="1" w:styleId="PlainText1">
    <w:name w:val="Plain Text1"/>
    <w:basedOn w:val="a"/>
    <w:uiPriority w:val="99"/>
    <w:rsid w:val="007D2A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uiPriority w:val="99"/>
    <w:rsid w:val="007D2A75"/>
    <w:rPr>
      <w:rFonts w:ascii="Times New Roman" w:hAnsi="Times New Roman"/>
      <w:b/>
      <w:i/>
      <w:sz w:val="26"/>
    </w:rPr>
  </w:style>
  <w:style w:type="character" w:customStyle="1" w:styleId="FontStyle11">
    <w:name w:val="Font Style11"/>
    <w:uiPriority w:val="99"/>
    <w:rsid w:val="007D2A75"/>
    <w:rPr>
      <w:rFonts w:ascii="Times New Roman" w:hAnsi="Times New Roman"/>
      <w:sz w:val="28"/>
    </w:rPr>
  </w:style>
  <w:style w:type="paragraph" w:customStyle="1" w:styleId="Style5">
    <w:name w:val="Style5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2" w:lineRule="exact"/>
      <w:ind w:hanging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D2A75"/>
    <w:pPr>
      <w:widowControl w:val="0"/>
      <w:autoSpaceDE w:val="0"/>
      <w:autoSpaceDN w:val="0"/>
      <w:adjustRightInd w:val="0"/>
      <w:spacing w:after="0" w:line="336" w:lineRule="exact"/>
      <w:ind w:hanging="42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7D2A75"/>
    <w:rPr>
      <w:rFonts w:ascii="Times New Roman" w:hAnsi="Times New Roman"/>
      <w:b/>
      <w:i/>
      <w:sz w:val="30"/>
    </w:rPr>
  </w:style>
  <w:style w:type="character" w:customStyle="1" w:styleId="FontStyle16">
    <w:name w:val="Font Style16"/>
    <w:uiPriority w:val="99"/>
    <w:rsid w:val="007D2A75"/>
    <w:rPr>
      <w:rFonts w:ascii="Bookman Old Style" w:hAnsi="Bookman Old Style"/>
      <w:spacing w:val="-30"/>
      <w:sz w:val="30"/>
    </w:rPr>
  </w:style>
  <w:style w:type="character" w:customStyle="1" w:styleId="FontStyle17">
    <w:name w:val="Font Style17"/>
    <w:uiPriority w:val="99"/>
    <w:rsid w:val="007D2A75"/>
    <w:rPr>
      <w:rFonts w:ascii="Times New Roman" w:hAnsi="Times New Roman"/>
      <w:b/>
      <w:sz w:val="30"/>
    </w:rPr>
  </w:style>
  <w:style w:type="character" w:customStyle="1" w:styleId="FontStyle18">
    <w:name w:val="Font Style18"/>
    <w:uiPriority w:val="99"/>
    <w:rsid w:val="007D2A75"/>
    <w:rPr>
      <w:rFonts w:ascii="Times New Roman" w:hAnsi="Times New Roman"/>
      <w:sz w:val="26"/>
    </w:rPr>
  </w:style>
  <w:style w:type="character" w:customStyle="1" w:styleId="FontStyle20">
    <w:name w:val="Font Style20"/>
    <w:uiPriority w:val="99"/>
    <w:rsid w:val="007D2A75"/>
    <w:rPr>
      <w:rFonts w:ascii="Times New Roman" w:hAnsi="Times New Roman"/>
      <w:b/>
      <w:sz w:val="26"/>
    </w:rPr>
  </w:style>
  <w:style w:type="paragraph" w:customStyle="1" w:styleId="Style10">
    <w:name w:val="Style10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4" w:lineRule="exact"/>
      <w:ind w:hanging="48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7D2A75"/>
    <w:rPr>
      <w:rFonts w:ascii="Times New Roman" w:hAnsi="Times New Roman"/>
      <w:spacing w:val="-20"/>
      <w:sz w:val="32"/>
    </w:rPr>
  </w:style>
  <w:style w:type="paragraph" w:customStyle="1" w:styleId="selectionshareable">
    <w:name w:val="selectionshareable"/>
    <w:basedOn w:val="a"/>
    <w:rsid w:val="00105E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05E0B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5E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GB" w:eastAsia="en-GB" w:bidi="en-GB"/>
    </w:rPr>
  </w:style>
  <w:style w:type="paragraph" w:styleId="af4">
    <w:name w:val="Block Text"/>
    <w:basedOn w:val="a"/>
    <w:uiPriority w:val="99"/>
    <w:rsid w:val="00F43E03"/>
    <w:pPr>
      <w:spacing w:after="0" w:line="240" w:lineRule="auto"/>
      <w:ind w:left="-284" w:right="-483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harChar3">
    <w:name w:val="Char Char3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harChar">
    <w:name w:val="Знак Знак Char Char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harChar20CharCharCharChar">
    <w:name w:val="Char Char20 Знак Знак Char Char Знак Знак Char Char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5">
    <w:name w:val="Основной текст (5)"/>
    <w:rsid w:val="00F43E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7"/>
      <w:szCs w:val="27"/>
      <w:u w:val="none"/>
      <w:lang w:val="ru-RU"/>
    </w:rPr>
  </w:style>
  <w:style w:type="character" w:customStyle="1" w:styleId="af5">
    <w:name w:val="Основной текст_"/>
    <w:link w:val="21"/>
    <w:rsid w:val="00F43E03"/>
    <w:rPr>
      <w:spacing w:val="6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f5"/>
    <w:rsid w:val="00F43E03"/>
    <w:pPr>
      <w:widowControl w:val="0"/>
      <w:shd w:val="clear" w:color="auto" w:fill="FFFFFF"/>
      <w:spacing w:after="0" w:line="348" w:lineRule="exact"/>
      <w:jc w:val="both"/>
    </w:pPr>
    <w:rPr>
      <w:spacing w:val="6"/>
      <w:sz w:val="27"/>
      <w:szCs w:val="27"/>
      <w:lang w:eastAsia="ru-RU"/>
    </w:rPr>
  </w:style>
  <w:style w:type="character" w:customStyle="1" w:styleId="50">
    <w:name w:val="Основной текст (5)_"/>
    <w:rsid w:val="00F43E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7"/>
      <w:szCs w:val="27"/>
      <w:u w:val="none"/>
    </w:rPr>
  </w:style>
  <w:style w:type="character" w:customStyle="1" w:styleId="apple-converted-space">
    <w:name w:val="apple-converted-space"/>
    <w:basedOn w:val="a0"/>
    <w:rsid w:val="00062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405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1"/>
    <w:qFormat/>
    <w:locked/>
    <w:rsid w:val="00105E0B"/>
    <w:pPr>
      <w:widowControl w:val="0"/>
      <w:autoSpaceDE w:val="0"/>
      <w:autoSpaceDN w:val="0"/>
      <w:spacing w:before="64" w:after="0" w:line="240" w:lineRule="auto"/>
      <w:ind w:left="227"/>
      <w:outlineLvl w:val="0"/>
    </w:pPr>
    <w:rPr>
      <w:rFonts w:ascii="Arial" w:eastAsia="Arial" w:hAnsi="Arial" w:cs="Arial"/>
      <w:b/>
      <w:bCs/>
      <w:sz w:val="32"/>
      <w:szCs w:val="32"/>
      <w:lang w:val="en-GB" w:eastAsia="en-GB" w:bidi="en-GB"/>
    </w:rPr>
  </w:style>
  <w:style w:type="paragraph" w:styleId="2">
    <w:name w:val="heading 2"/>
    <w:basedOn w:val="a"/>
    <w:link w:val="20"/>
    <w:uiPriority w:val="1"/>
    <w:qFormat/>
    <w:locked/>
    <w:rsid w:val="00105E0B"/>
    <w:pPr>
      <w:widowControl w:val="0"/>
      <w:autoSpaceDE w:val="0"/>
      <w:autoSpaceDN w:val="0"/>
      <w:spacing w:before="120" w:after="0" w:line="240" w:lineRule="auto"/>
      <w:ind w:left="127"/>
      <w:outlineLvl w:val="1"/>
    </w:pPr>
    <w:rPr>
      <w:rFonts w:ascii="Arial" w:eastAsia="Arial" w:hAnsi="Arial" w:cs="Arial"/>
      <w:b/>
      <w:bCs/>
      <w:lang w:val="en-GB" w:eastAsia="en-GB" w:bidi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05E0B"/>
    <w:rPr>
      <w:rFonts w:ascii="Arial" w:eastAsia="Arial" w:hAnsi="Arial" w:cs="Arial"/>
      <w:b/>
      <w:bCs/>
      <w:sz w:val="32"/>
      <w:szCs w:val="32"/>
      <w:lang w:val="en-GB" w:eastAsia="en-GB" w:bidi="en-GB"/>
    </w:rPr>
  </w:style>
  <w:style w:type="character" w:customStyle="1" w:styleId="20">
    <w:name w:val="Заголовок 2 Знак"/>
    <w:basedOn w:val="a0"/>
    <w:link w:val="2"/>
    <w:uiPriority w:val="1"/>
    <w:rsid w:val="00105E0B"/>
    <w:rPr>
      <w:rFonts w:ascii="Arial" w:eastAsia="Arial" w:hAnsi="Arial" w:cs="Arial"/>
      <w:b/>
      <w:bCs/>
      <w:lang w:val="en-GB" w:eastAsia="en-GB" w:bidi="en-GB"/>
    </w:rPr>
  </w:style>
  <w:style w:type="paragraph" w:styleId="a3">
    <w:name w:val="Balloon Text"/>
    <w:basedOn w:val="a"/>
    <w:link w:val="a4"/>
    <w:uiPriority w:val="99"/>
    <w:semiHidden/>
    <w:rsid w:val="00CE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E73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861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10"/>
    <w:qFormat/>
    <w:rsid w:val="007861AF"/>
    <w:pPr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0"/>
    <w:link w:val="a6"/>
    <w:uiPriority w:val="10"/>
    <w:locked/>
    <w:rsid w:val="007861AF"/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Body Text"/>
    <w:basedOn w:val="a"/>
    <w:link w:val="a9"/>
    <w:rsid w:val="007861AF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locked/>
    <w:rsid w:val="007861AF"/>
    <w:rPr>
      <w:rFonts w:ascii="Times New Roman" w:hAnsi="Times New Roman" w:cs="Times New Roman"/>
      <w:sz w:val="20"/>
      <w:szCs w:val="20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F80F25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717196"/>
    <w:rPr>
      <w:rFonts w:ascii="Times New Roman" w:eastAsia="Times New Roman" w:hAnsi="Times New Roman"/>
      <w:sz w:val="20"/>
      <w:szCs w:val="20"/>
    </w:rPr>
  </w:style>
  <w:style w:type="paragraph" w:styleId="ac">
    <w:name w:val="header"/>
    <w:basedOn w:val="a"/>
    <w:link w:val="ad"/>
    <w:uiPriority w:val="99"/>
    <w:rsid w:val="006C7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6C7672"/>
    <w:rPr>
      <w:rFonts w:cs="Times New Roman"/>
    </w:rPr>
  </w:style>
  <w:style w:type="paragraph" w:styleId="ae">
    <w:name w:val="footer"/>
    <w:basedOn w:val="a"/>
    <w:link w:val="af"/>
    <w:uiPriority w:val="99"/>
    <w:rsid w:val="006C7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6C7672"/>
    <w:rPr>
      <w:rFonts w:cs="Times New Roman"/>
    </w:rPr>
  </w:style>
  <w:style w:type="character" w:styleId="af0">
    <w:name w:val="Hyperlink"/>
    <w:basedOn w:val="a0"/>
    <w:uiPriority w:val="99"/>
    <w:rsid w:val="00C131A4"/>
    <w:rPr>
      <w:rFonts w:cs="Times New Roman"/>
      <w:color w:val="0000FF"/>
      <w:u w:val="single"/>
    </w:rPr>
  </w:style>
  <w:style w:type="character" w:styleId="af1">
    <w:name w:val="Strong"/>
    <w:basedOn w:val="a0"/>
    <w:uiPriority w:val="22"/>
    <w:qFormat/>
    <w:rsid w:val="00C131A4"/>
    <w:rPr>
      <w:rFonts w:cs="Times New Roman"/>
      <w:b/>
    </w:rPr>
  </w:style>
  <w:style w:type="paragraph" w:styleId="af2">
    <w:name w:val="No Spacing"/>
    <w:link w:val="af3"/>
    <w:uiPriority w:val="99"/>
    <w:qFormat/>
    <w:rsid w:val="00C131A4"/>
    <w:rPr>
      <w:rFonts w:eastAsia="Times New Roman"/>
    </w:rPr>
  </w:style>
  <w:style w:type="character" w:customStyle="1" w:styleId="af3">
    <w:name w:val="Без интервала Знак"/>
    <w:link w:val="af2"/>
    <w:uiPriority w:val="99"/>
    <w:locked/>
    <w:rsid w:val="00C131A4"/>
    <w:rPr>
      <w:rFonts w:ascii="Calibri" w:hAnsi="Calibri"/>
      <w:sz w:val="22"/>
      <w:lang w:eastAsia="ru-RU"/>
    </w:rPr>
  </w:style>
  <w:style w:type="paragraph" w:customStyle="1" w:styleId="PlainText1">
    <w:name w:val="Plain Text1"/>
    <w:basedOn w:val="a"/>
    <w:uiPriority w:val="99"/>
    <w:rsid w:val="007D2A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2">
    <w:name w:val="Font Style22"/>
    <w:uiPriority w:val="99"/>
    <w:rsid w:val="007D2A75"/>
    <w:rPr>
      <w:rFonts w:ascii="Times New Roman" w:hAnsi="Times New Roman"/>
      <w:b/>
      <w:i/>
      <w:sz w:val="26"/>
    </w:rPr>
  </w:style>
  <w:style w:type="character" w:customStyle="1" w:styleId="FontStyle11">
    <w:name w:val="Font Style11"/>
    <w:uiPriority w:val="99"/>
    <w:rsid w:val="007D2A75"/>
    <w:rPr>
      <w:rFonts w:ascii="Times New Roman" w:hAnsi="Times New Roman"/>
      <w:sz w:val="28"/>
    </w:rPr>
  </w:style>
  <w:style w:type="paragraph" w:customStyle="1" w:styleId="Style5">
    <w:name w:val="Style5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2" w:lineRule="exact"/>
      <w:ind w:hanging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D2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D2A75"/>
    <w:pPr>
      <w:widowControl w:val="0"/>
      <w:autoSpaceDE w:val="0"/>
      <w:autoSpaceDN w:val="0"/>
      <w:adjustRightInd w:val="0"/>
      <w:spacing w:after="0" w:line="336" w:lineRule="exact"/>
      <w:ind w:hanging="42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7D2A75"/>
    <w:rPr>
      <w:rFonts w:ascii="Times New Roman" w:hAnsi="Times New Roman"/>
      <w:b/>
      <w:i/>
      <w:sz w:val="30"/>
    </w:rPr>
  </w:style>
  <w:style w:type="character" w:customStyle="1" w:styleId="FontStyle16">
    <w:name w:val="Font Style16"/>
    <w:uiPriority w:val="99"/>
    <w:rsid w:val="007D2A75"/>
    <w:rPr>
      <w:rFonts w:ascii="Bookman Old Style" w:hAnsi="Bookman Old Style"/>
      <w:spacing w:val="-30"/>
      <w:sz w:val="30"/>
    </w:rPr>
  </w:style>
  <w:style w:type="character" w:customStyle="1" w:styleId="FontStyle17">
    <w:name w:val="Font Style17"/>
    <w:uiPriority w:val="99"/>
    <w:rsid w:val="007D2A75"/>
    <w:rPr>
      <w:rFonts w:ascii="Times New Roman" w:hAnsi="Times New Roman"/>
      <w:b/>
      <w:sz w:val="30"/>
    </w:rPr>
  </w:style>
  <w:style w:type="character" w:customStyle="1" w:styleId="FontStyle18">
    <w:name w:val="Font Style18"/>
    <w:uiPriority w:val="99"/>
    <w:rsid w:val="007D2A75"/>
    <w:rPr>
      <w:rFonts w:ascii="Times New Roman" w:hAnsi="Times New Roman"/>
      <w:sz w:val="26"/>
    </w:rPr>
  </w:style>
  <w:style w:type="character" w:customStyle="1" w:styleId="FontStyle20">
    <w:name w:val="Font Style20"/>
    <w:uiPriority w:val="99"/>
    <w:rsid w:val="007D2A75"/>
    <w:rPr>
      <w:rFonts w:ascii="Times New Roman" w:hAnsi="Times New Roman"/>
      <w:b/>
      <w:sz w:val="26"/>
    </w:rPr>
  </w:style>
  <w:style w:type="paragraph" w:customStyle="1" w:styleId="Style10">
    <w:name w:val="Style10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D2A75"/>
    <w:pPr>
      <w:widowControl w:val="0"/>
      <w:autoSpaceDE w:val="0"/>
      <w:autoSpaceDN w:val="0"/>
      <w:adjustRightInd w:val="0"/>
      <w:spacing w:after="0" w:line="324" w:lineRule="exact"/>
      <w:ind w:hanging="48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7D2A75"/>
    <w:rPr>
      <w:rFonts w:ascii="Times New Roman" w:hAnsi="Times New Roman"/>
      <w:spacing w:val="-20"/>
      <w:sz w:val="32"/>
    </w:rPr>
  </w:style>
  <w:style w:type="paragraph" w:customStyle="1" w:styleId="selectionshareable">
    <w:name w:val="selectionshareable"/>
    <w:basedOn w:val="a"/>
    <w:rsid w:val="00105E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05E0B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5E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GB" w:eastAsia="en-GB" w:bidi="en-GB"/>
    </w:rPr>
  </w:style>
  <w:style w:type="paragraph" w:styleId="af4">
    <w:name w:val="Block Text"/>
    <w:basedOn w:val="a"/>
    <w:uiPriority w:val="99"/>
    <w:rsid w:val="00F43E03"/>
    <w:pPr>
      <w:spacing w:after="0" w:line="240" w:lineRule="auto"/>
      <w:ind w:left="-284" w:right="-483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harChar3">
    <w:name w:val="Char Char3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harChar">
    <w:name w:val="Знак Знак Char Char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harChar20CharCharCharChar">
    <w:name w:val="Char Char20 Знак Знак Char Char Знак Знак Char Char"/>
    <w:basedOn w:val="a"/>
    <w:uiPriority w:val="99"/>
    <w:rsid w:val="00F43E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5">
    <w:name w:val="Основной текст (5)"/>
    <w:rsid w:val="00F43E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7"/>
      <w:szCs w:val="27"/>
      <w:u w:val="none"/>
      <w:lang w:val="ru-RU"/>
    </w:rPr>
  </w:style>
  <w:style w:type="character" w:customStyle="1" w:styleId="af5">
    <w:name w:val="Основной текст_"/>
    <w:link w:val="21"/>
    <w:rsid w:val="00F43E03"/>
    <w:rPr>
      <w:spacing w:val="6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f5"/>
    <w:rsid w:val="00F43E03"/>
    <w:pPr>
      <w:widowControl w:val="0"/>
      <w:shd w:val="clear" w:color="auto" w:fill="FFFFFF"/>
      <w:spacing w:after="0" w:line="348" w:lineRule="exact"/>
      <w:jc w:val="both"/>
    </w:pPr>
    <w:rPr>
      <w:spacing w:val="6"/>
      <w:sz w:val="27"/>
      <w:szCs w:val="27"/>
      <w:lang w:eastAsia="ru-RU"/>
    </w:rPr>
  </w:style>
  <w:style w:type="character" w:customStyle="1" w:styleId="50">
    <w:name w:val="Основной текст (5)_"/>
    <w:rsid w:val="00F43E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7"/>
      <w:szCs w:val="27"/>
      <w:u w:val="none"/>
    </w:rPr>
  </w:style>
  <w:style w:type="character" w:customStyle="1" w:styleId="apple-converted-space">
    <w:name w:val="apple-converted-space"/>
    <w:basedOn w:val="a0"/>
    <w:rsid w:val="00062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28439">
                  <w:marLeft w:val="0"/>
                  <w:marRight w:val="0"/>
                  <w:marTop w:val="6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1425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6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5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97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77E60-0AFB-4287-8DBD-5E4FC3C8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4630</Words>
  <Characters>26393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2021-11-25T10:40:00Z</dcterms:created>
  <dcterms:modified xsi:type="dcterms:W3CDTF">2021-11-25T10:40:00Z</dcterms:modified>
</cp:coreProperties>
</file>